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0679" w:rsidRPr="0052548E" w:rsidRDefault="00FA0679" w:rsidP="00FA0679">
      <w:pPr>
        <w:tabs>
          <w:tab w:val="center" w:pos="4536"/>
          <w:tab w:val="right" w:pos="8280"/>
          <w:tab w:val="right" w:pos="9781"/>
        </w:tabs>
        <w:spacing w:after="0"/>
        <w:ind w:left="0" w:right="-57" w:firstLine="0"/>
        <w:rPr>
          <w:rFonts w:ascii="Arial" w:hAnsi="Arial" w:cs="Arial"/>
          <w:b/>
          <w:bCs/>
          <w:sz w:val="28"/>
        </w:rPr>
      </w:pPr>
      <w:bookmarkStart w:id="0" w:name="_GoBack"/>
      <w:bookmarkEnd w:id="0"/>
      <w:r>
        <w:rPr>
          <w:rFonts w:ascii="Arial" w:hAnsi="Arial" w:cs="Arial"/>
          <w:b/>
          <w:bCs/>
          <w:sz w:val="28"/>
        </w:rPr>
        <w:t xml:space="preserve">3GPP TSG RAN WG1 Meeting #91   </w:t>
      </w:r>
      <w:r>
        <w:rPr>
          <w:rFonts w:ascii="Arial" w:hAnsi="Arial" w:cs="Arial"/>
          <w:b/>
          <w:bCs/>
          <w:sz w:val="28"/>
          <w:lang w:eastAsia="ja-JP"/>
        </w:rPr>
        <w:t xml:space="preserve">                       R1-17</w:t>
      </w:r>
      <w:r w:rsidR="00284528">
        <w:rPr>
          <w:rFonts w:ascii="Arial" w:hAnsi="Arial" w:cs="Arial"/>
          <w:b/>
          <w:bCs/>
          <w:sz w:val="28"/>
          <w:lang w:eastAsia="ja-JP"/>
        </w:rPr>
        <w:t>19900</w:t>
      </w:r>
    </w:p>
    <w:p w:rsidR="00BA32AC" w:rsidRPr="009513AC" w:rsidRDefault="00BA32AC" w:rsidP="00BA32AC">
      <w:pPr>
        <w:tabs>
          <w:tab w:val="center" w:pos="4536"/>
          <w:tab w:val="right" w:pos="9072"/>
        </w:tabs>
        <w:ind w:left="0" w:firstLine="0"/>
        <w:rPr>
          <w:rFonts w:ascii="Arial" w:hAnsi="Arial" w:cs="Arial" w:hint="eastAsia"/>
          <w:b/>
          <w:bCs/>
          <w:sz w:val="28"/>
          <w:lang w:eastAsia="ja-JP"/>
        </w:rPr>
      </w:pPr>
      <w:r>
        <w:rPr>
          <w:rFonts w:ascii="Arial" w:hAnsi="Arial" w:cs="Arial"/>
          <w:b/>
          <w:bCs/>
          <w:sz w:val="28"/>
          <w:lang w:eastAsia="ja-JP"/>
        </w:rPr>
        <w:t>Reno, USA, November 27</w:t>
      </w:r>
      <w:r w:rsidRPr="002970F4">
        <w:rPr>
          <w:rFonts w:ascii="Arial" w:hAnsi="Arial" w:cs="Arial"/>
          <w:b/>
          <w:bCs/>
          <w:sz w:val="28"/>
          <w:vertAlign w:val="superscript"/>
          <w:lang w:eastAsia="ja-JP"/>
        </w:rPr>
        <w:t>th</w:t>
      </w:r>
      <w:r>
        <w:rPr>
          <w:rFonts w:ascii="Arial" w:hAnsi="Arial" w:cs="Arial"/>
          <w:b/>
          <w:bCs/>
          <w:sz w:val="28"/>
          <w:lang w:eastAsia="ja-JP"/>
        </w:rPr>
        <w:t xml:space="preserve"> – December 1</w:t>
      </w:r>
      <w:r w:rsidRPr="002970F4">
        <w:rPr>
          <w:rFonts w:ascii="Arial" w:hAnsi="Arial" w:cs="Arial"/>
          <w:b/>
          <w:bCs/>
          <w:sz w:val="28"/>
          <w:vertAlign w:val="superscript"/>
          <w:lang w:eastAsia="ja-JP"/>
        </w:rPr>
        <w:t>st</w:t>
      </w:r>
      <w:r>
        <w:rPr>
          <w:rFonts w:ascii="Arial" w:hAnsi="Arial" w:cs="Arial"/>
          <w:b/>
          <w:bCs/>
          <w:sz w:val="28"/>
          <w:lang w:eastAsia="ja-JP"/>
        </w:rPr>
        <w:t>, 2017</w:t>
      </w:r>
    </w:p>
    <w:p w:rsidR="00D47EEF" w:rsidRPr="00BA32AC" w:rsidRDefault="00D47EEF" w:rsidP="00634235">
      <w:pPr>
        <w:tabs>
          <w:tab w:val="left" w:pos="1985"/>
        </w:tabs>
        <w:spacing w:after="0"/>
        <w:ind w:left="0" w:firstLine="0"/>
        <w:rPr>
          <w:rFonts w:ascii="Arial" w:hAnsi="Arial"/>
          <w:b/>
          <w:sz w:val="24"/>
        </w:rPr>
      </w:pPr>
    </w:p>
    <w:p w:rsidR="00C238EE" w:rsidRPr="00A43956" w:rsidRDefault="003C5E2A" w:rsidP="00634235">
      <w:pPr>
        <w:tabs>
          <w:tab w:val="left" w:pos="1985"/>
        </w:tabs>
        <w:spacing w:after="0"/>
        <w:ind w:left="0" w:firstLine="0"/>
        <w:rPr>
          <w:rFonts w:ascii="Arial" w:eastAsia="바탕" w:hAnsi="Arial" w:hint="eastAsia"/>
          <w:sz w:val="24"/>
          <w:lang w:val="en-US" w:eastAsia="ko-KR"/>
        </w:rPr>
      </w:pPr>
      <w:r w:rsidRPr="00A43956">
        <w:rPr>
          <w:rFonts w:ascii="Arial" w:hAnsi="Arial"/>
          <w:b/>
          <w:sz w:val="24"/>
          <w:lang w:val="en-US"/>
        </w:rPr>
        <w:t>Agenda Item:</w:t>
      </w:r>
      <w:r w:rsidRPr="00A43956">
        <w:rPr>
          <w:rFonts w:ascii="Arial" w:hAnsi="Arial"/>
          <w:sz w:val="24"/>
          <w:lang w:val="en-US"/>
        </w:rPr>
        <w:tab/>
      </w:r>
      <w:r w:rsidR="00F17730">
        <w:rPr>
          <w:rFonts w:ascii="Arial" w:eastAsia="맑은 고딕" w:hAnsi="Arial"/>
          <w:sz w:val="24"/>
          <w:lang w:val="en-US" w:eastAsia="ko-KR"/>
        </w:rPr>
        <w:t>7</w:t>
      </w:r>
      <w:r w:rsidR="00496437">
        <w:rPr>
          <w:rFonts w:ascii="Arial" w:eastAsia="맑은 고딕" w:hAnsi="Arial" w:hint="eastAsia"/>
          <w:sz w:val="24"/>
          <w:lang w:val="en-US" w:eastAsia="ko-KR"/>
        </w:rPr>
        <w:t>.1.</w:t>
      </w:r>
      <w:r w:rsidR="008612E0">
        <w:rPr>
          <w:rFonts w:ascii="Arial" w:eastAsia="맑은 고딕" w:hAnsi="Arial" w:hint="eastAsia"/>
          <w:sz w:val="24"/>
          <w:lang w:val="en-US" w:eastAsia="ko-KR"/>
        </w:rPr>
        <w:t>5.</w:t>
      </w:r>
      <w:r w:rsidR="003700B6">
        <w:rPr>
          <w:rFonts w:ascii="Arial" w:eastAsia="맑은 고딕" w:hAnsi="Arial"/>
          <w:sz w:val="24"/>
          <w:lang w:val="en-US" w:eastAsia="ko-KR"/>
        </w:rPr>
        <w:t>2</w:t>
      </w:r>
    </w:p>
    <w:p w:rsidR="003C5E2A" w:rsidRPr="00A43956" w:rsidRDefault="003C5E2A" w:rsidP="00634235">
      <w:pPr>
        <w:tabs>
          <w:tab w:val="left" w:pos="1985"/>
        </w:tabs>
        <w:spacing w:after="0"/>
        <w:ind w:left="0" w:firstLine="0"/>
        <w:rPr>
          <w:rFonts w:ascii="Arial" w:eastAsia="바탕" w:hAnsi="Arial" w:hint="eastAsia"/>
          <w:sz w:val="24"/>
          <w:lang w:eastAsia="ko-KR"/>
        </w:rPr>
      </w:pPr>
      <w:r w:rsidRPr="00A43956">
        <w:rPr>
          <w:rFonts w:ascii="Arial" w:hAnsi="Arial"/>
          <w:b/>
          <w:sz w:val="24"/>
        </w:rPr>
        <w:t xml:space="preserve">Source: </w:t>
      </w:r>
      <w:r w:rsidRPr="00A43956">
        <w:rPr>
          <w:rFonts w:ascii="Arial" w:hAnsi="Arial"/>
          <w:b/>
          <w:sz w:val="24"/>
        </w:rPr>
        <w:tab/>
      </w:r>
      <w:r w:rsidRPr="00A43956">
        <w:rPr>
          <w:rFonts w:ascii="Arial" w:eastAsia="바탕" w:hAnsi="Arial" w:hint="eastAsia"/>
          <w:sz w:val="24"/>
          <w:lang w:eastAsia="ko-KR"/>
        </w:rPr>
        <w:t>LG Electronics</w:t>
      </w:r>
    </w:p>
    <w:p w:rsidR="003C5E2A" w:rsidRPr="00A43956" w:rsidRDefault="003C5E2A" w:rsidP="00634235">
      <w:pPr>
        <w:tabs>
          <w:tab w:val="left" w:pos="1985"/>
        </w:tabs>
        <w:spacing w:after="0"/>
        <w:ind w:left="0" w:firstLine="0"/>
        <w:rPr>
          <w:rFonts w:ascii="Arial" w:eastAsia="바탕" w:hAnsi="Arial" w:cs="Arial" w:hint="eastAsia"/>
          <w:sz w:val="24"/>
          <w:szCs w:val="24"/>
          <w:lang w:eastAsia="ko-KR"/>
        </w:rPr>
      </w:pPr>
      <w:r w:rsidRPr="00A43956">
        <w:rPr>
          <w:rFonts w:ascii="Arial" w:hAnsi="Arial"/>
          <w:b/>
          <w:sz w:val="24"/>
        </w:rPr>
        <w:t>Title:</w:t>
      </w:r>
      <w:r w:rsidRPr="00A43956">
        <w:rPr>
          <w:rFonts w:ascii="Arial" w:hAnsi="Arial"/>
          <w:sz w:val="24"/>
        </w:rPr>
        <w:t xml:space="preserve"> </w:t>
      </w:r>
      <w:r w:rsidRPr="00A43956">
        <w:rPr>
          <w:rFonts w:ascii="Arial" w:hAnsi="Arial"/>
          <w:sz w:val="24"/>
        </w:rPr>
        <w:tab/>
      </w:r>
      <w:r w:rsidR="00E513EE">
        <w:rPr>
          <w:rFonts w:ascii="Arial" w:hAnsi="Arial"/>
          <w:sz w:val="24"/>
        </w:rPr>
        <w:t xml:space="preserve">Discussion on </w:t>
      </w:r>
      <w:r w:rsidR="00E513EE">
        <w:rPr>
          <w:rFonts w:ascii="Arial" w:eastAsia="맑은 고딕" w:hAnsi="Arial"/>
          <w:sz w:val="24"/>
          <w:lang w:eastAsia="ko-KR"/>
        </w:rPr>
        <w:t>Radio Link Monitoring in NR</w:t>
      </w:r>
    </w:p>
    <w:p w:rsidR="00152C02" w:rsidRPr="00A43956" w:rsidRDefault="003C5E2A" w:rsidP="00634235">
      <w:pPr>
        <w:pBdr>
          <w:bottom w:val="single" w:sz="12" w:space="1" w:color="auto"/>
        </w:pBdr>
        <w:tabs>
          <w:tab w:val="left" w:pos="1985"/>
        </w:tabs>
        <w:ind w:left="0" w:firstLine="0"/>
        <w:rPr>
          <w:rFonts w:ascii="Arial" w:eastAsia="바탕" w:hAnsi="Arial"/>
          <w:sz w:val="24"/>
          <w:lang w:eastAsia="ko-KR"/>
        </w:rPr>
      </w:pPr>
      <w:r w:rsidRPr="00A43956">
        <w:rPr>
          <w:rFonts w:ascii="Arial" w:hAnsi="Arial"/>
          <w:b/>
          <w:sz w:val="24"/>
        </w:rPr>
        <w:t>Document for:</w:t>
      </w:r>
      <w:r w:rsidRPr="00A43956">
        <w:rPr>
          <w:rFonts w:ascii="Arial" w:hAnsi="Arial"/>
          <w:sz w:val="24"/>
        </w:rPr>
        <w:tab/>
      </w:r>
      <w:r w:rsidRPr="00A43956">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D47EEF">
        <w:rPr>
          <w:rFonts w:ascii="Arial" w:eastAsia="바탕" w:hAnsi="Arial"/>
          <w:sz w:val="24"/>
          <w:lang w:eastAsia="ko-KR"/>
        </w:rPr>
        <w:t xml:space="preserve"> and decision</w:t>
      </w:r>
    </w:p>
    <w:p w:rsidR="00095BF5" w:rsidRPr="00A43956" w:rsidRDefault="00095BF5" w:rsidP="009375C8">
      <w:pPr>
        <w:pStyle w:val="1"/>
        <w:numPr>
          <w:ilvl w:val="0"/>
          <w:numId w:val="1"/>
        </w:numPr>
        <w:rPr>
          <w:rFonts w:eastAsia="바탕" w:hint="eastAsia"/>
          <w:b/>
          <w:lang w:eastAsia="ko-KR"/>
        </w:rPr>
      </w:pPr>
      <w:r w:rsidRPr="00A43956">
        <w:rPr>
          <w:rFonts w:eastAsia="바탕" w:hint="eastAsia"/>
          <w:b/>
          <w:lang w:eastAsia="ko-KR"/>
        </w:rPr>
        <w:t>Introduction</w:t>
      </w:r>
    </w:p>
    <w:p w:rsidR="003B0045" w:rsidRDefault="003B0045" w:rsidP="005C48F8">
      <w:pPr>
        <w:ind w:left="0" w:firstLine="0"/>
        <w:rPr>
          <w:rFonts w:eastAsia="맑은 고딕"/>
          <w:sz w:val="22"/>
          <w:lang w:eastAsia="ko-KR"/>
        </w:rPr>
      </w:pPr>
      <w:r w:rsidRPr="00F40BF7">
        <w:rPr>
          <w:rFonts w:eastAsia="맑은 고딕" w:hint="eastAsia"/>
          <w:sz w:val="22"/>
          <w:lang w:eastAsia="ko-KR"/>
        </w:rPr>
        <w:t>In last meeting</w:t>
      </w:r>
      <w:r w:rsidR="00EA6131">
        <w:rPr>
          <w:rFonts w:eastAsia="맑은 고딕"/>
          <w:sz w:val="22"/>
          <w:lang w:eastAsia="ko-KR"/>
        </w:rPr>
        <w:t>s</w:t>
      </w:r>
      <w:r w:rsidRPr="00F40BF7">
        <w:rPr>
          <w:rFonts w:eastAsia="맑은 고딕" w:hint="eastAsia"/>
          <w:sz w:val="22"/>
          <w:lang w:eastAsia="ko-KR"/>
        </w:rPr>
        <w:t>,</w:t>
      </w:r>
      <w:r w:rsidR="00AC4D88">
        <w:rPr>
          <w:rFonts w:eastAsia="맑은 고딕"/>
          <w:sz w:val="22"/>
          <w:lang w:eastAsia="ko-KR"/>
        </w:rPr>
        <w:t xml:space="preserve"> </w:t>
      </w:r>
      <w:r w:rsidR="00D37432">
        <w:rPr>
          <w:rFonts w:eastAsia="맑은 고딕"/>
          <w:sz w:val="22"/>
          <w:lang w:eastAsia="ko-KR"/>
        </w:rPr>
        <w:t>a lot of agreements</w:t>
      </w:r>
      <w:r w:rsidR="003700B6">
        <w:rPr>
          <w:rFonts w:eastAsia="맑은 고딕"/>
          <w:sz w:val="22"/>
          <w:lang w:eastAsia="ko-KR"/>
        </w:rPr>
        <w:t xml:space="preserve"> with </w:t>
      </w:r>
      <w:r w:rsidR="00642A7B" w:rsidRPr="00F40BF7">
        <w:rPr>
          <w:rFonts w:eastAsia="맑은 고딕"/>
          <w:sz w:val="22"/>
          <w:lang w:eastAsia="ko-KR"/>
        </w:rPr>
        <w:t>RLM</w:t>
      </w:r>
      <w:r w:rsidRPr="00F40BF7">
        <w:rPr>
          <w:rFonts w:eastAsia="맑은 고딕"/>
          <w:sz w:val="22"/>
          <w:lang w:eastAsia="ko-KR"/>
        </w:rPr>
        <w:t xml:space="preserve"> </w:t>
      </w:r>
      <w:r w:rsidR="003700B6">
        <w:rPr>
          <w:rFonts w:eastAsia="맑은 고딕"/>
          <w:sz w:val="22"/>
          <w:lang w:eastAsia="ko-KR"/>
        </w:rPr>
        <w:t xml:space="preserve">operation </w:t>
      </w:r>
      <w:r w:rsidR="00490A5A">
        <w:rPr>
          <w:rFonts w:eastAsia="맑은 고딕"/>
          <w:sz w:val="22"/>
          <w:lang w:eastAsia="ko-KR"/>
        </w:rPr>
        <w:t>[1][2</w:t>
      </w:r>
      <w:r w:rsidR="00EA6131">
        <w:rPr>
          <w:rFonts w:eastAsia="맑은 고딕"/>
          <w:sz w:val="22"/>
          <w:lang w:eastAsia="ko-KR"/>
        </w:rPr>
        <w:t>]</w:t>
      </w:r>
      <w:r w:rsidR="00490A5A">
        <w:rPr>
          <w:rFonts w:eastAsia="맑은 고딕"/>
          <w:sz w:val="22"/>
          <w:lang w:eastAsia="ko-KR"/>
        </w:rPr>
        <w:t>[3]</w:t>
      </w:r>
      <w:r w:rsidR="00D37432">
        <w:rPr>
          <w:rFonts w:eastAsia="맑은 고딕"/>
          <w:sz w:val="22"/>
          <w:lang w:eastAsia="ko-KR"/>
        </w:rPr>
        <w:t xml:space="preserve"> were made, which were </w:t>
      </w:r>
      <w:r w:rsidR="003700B6">
        <w:rPr>
          <w:rFonts w:eastAsia="맑은 고딕"/>
          <w:sz w:val="22"/>
          <w:lang w:eastAsia="ko-KR"/>
        </w:rPr>
        <w:t xml:space="preserve">shown in appendix. </w:t>
      </w:r>
      <w:r w:rsidR="00642A7B" w:rsidRPr="00F40BF7">
        <w:rPr>
          <w:rFonts w:eastAsia="맑은 고딕" w:hint="eastAsia"/>
          <w:sz w:val="22"/>
          <w:lang w:eastAsia="ko-KR"/>
        </w:rPr>
        <w:t xml:space="preserve">In this contribution, we discuss the </w:t>
      </w:r>
      <w:r w:rsidR="00642A7B" w:rsidRPr="00F40BF7">
        <w:rPr>
          <w:rFonts w:eastAsia="맑은 고딕"/>
          <w:sz w:val="22"/>
          <w:lang w:eastAsia="ko-KR"/>
        </w:rPr>
        <w:t xml:space="preserve">details </w:t>
      </w:r>
      <w:r w:rsidR="003700B6">
        <w:rPr>
          <w:rFonts w:eastAsia="맑은 고딕"/>
          <w:sz w:val="22"/>
          <w:lang w:eastAsia="ko-KR"/>
        </w:rPr>
        <w:t xml:space="preserve">for configuration of </w:t>
      </w:r>
      <w:r w:rsidR="00642A7B" w:rsidRPr="00F40BF7">
        <w:rPr>
          <w:rFonts w:eastAsia="맑은 고딕"/>
          <w:sz w:val="22"/>
          <w:lang w:eastAsia="ko-KR"/>
        </w:rPr>
        <w:t xml:space="preserve">RLM </w:t>
      </w:r>
      <w:r w:rsidR="003700B6">
        <w:rPr>
          <w:rFonts w:eastAsia="맑은 고딕"/>
          <w:sz w:val="22"/>
          <w:lang w:eastAsia="ko-KR"/>
        </w:rPr>
        <w:t>resources</w:t>
      </w:r>
      <w:r w:rsidR="003700B6" w:rsidRPr="00F40BF7">
        <w:rPr>
          <w:rFonts w:eastAsia="맑은 고딕"/>
          <w:sz w:val="22"/>
          <w:lang w:eastAsia="ko-KR"/>
        </w:rPr>
        <w:t xml:space="preserve"> </w:t>
      </w:r>
      <w:r w:rsidR="00A57437" w:rsidRPr="00F40BF7">
        <w:rPr>
          <w:rFonts w:eastAsia="맑은 고딕"/>
          <w:sz w:val="22"/>
          <w:lang w:eastAsia="ko-KR"/>
        </w:rPr>
        <w:t>based on the agreement in last meeting</w:t>
      </w:r>
      <w:r w:rsidR="00642A7B" w:rsidRPr="00F40BF7">
        <w:rPr>
          <w:rFonts w:eastAsia="맑은 고딕"/>
          <w:sz w:val="22"/>
          <w:lang w:eastAsia="ko-KR"/>
        </w:rPr>
        <w:t>.</w:t>
      </w:r>
    </w:p>
    <w:p w:rsidR="00082330" w:rsidRPr="00365675" w:rsidRDefault="00082330" w:rsidP="005C48F8">
      <w:pPr>
        <w:ind w:left="0" w:firstLine="0"/>
        <w:rPr>
          <w:rFonts w:eastAsia="맑은 고딕" w:hint="eastAsia"/>
          <w:sz w:val="22"/>
          <w:lang w:eastAsia="ko-KR"/>
        </w:rPr>
      </w:pPr>
    </w:p>
    <w:p w:rsidR="000228DB" w:rsidRPr="0067735F" w:rsidRDefault="000228DB" w:rsidP="00554807">
      <w:pPr>
        <w:pStyle w:val="1"/>
        <w:numPr>
          <w:ilvl w:val="0"/>
          <w:numId w:val="1"/>
        </w:numPr>
        <w:spacing w:before="400"/>
        <w:rPr>
          <w:rFonts w:eastAsia="바탕"/>
          <w:b/>
          <w:sz w:val="24"/>
          <w:lang w:eastAsia="ko-KR"/>
        </w:rPr>
      </w:pPr>
      <w:r w:rsidRPr="0067735F">
        <w:rPr>
          <w:rFonts w:eastAsia="바탕"/>
          <w:b/>
          <w:sz w:val="24"/>
          <w:lang w:eastAsia="ko-KR"/>
        </w:rPr>
        <w:t>RLM-</w:t>
      </w:r>
      <w:r w:rsidR="009E7164" w:rsidRPr="0067735F">
        <w:rPr>
          <w:rFonts w:eastAsia="바탕" w:hint="eastAsia"/>
          <w:b/>
          <w:sz w:val="24"/>
          <w:lang w:eastAsia="ko-KR"/>
        </w:rPr>
        <w:t xml:space="preserve">RS </w:t>
      </w:r>
      <w:r w:rsidRPr="0067735F">
        <w:rPr>
          <w:rFonts w:eastAsia="바탕"/>
          <w:b/>
          <w:sz w:val="24"/>
          <w:lang w:eastAsia="ko-KR"/>
        </w:rPr>
        <w:t xml:space="preserve">resource </w:t>
      </w:r>
      <w:r w:rsidR="009E7164" w:rsidRPr="0067735F">
        <w:rPr>
          <w:rFonts w:eastAsia="바탕" w:hint="eastAsia"/>
          <w:b/>
          <w:sz w:val="24"/>
          <w:lang w:eastAsia="ko-KR"/>
        </w:rPr>
        <w:t>configuration</w:t>
      </w:r>
      <w:r w:rsidR="009E7164" w:rsidRPr="0067735F">
        <w:rPr>
          <w:rFonts w:eastAsia="바탕"/>
          <w:b/>
          <w:sz w:val="24"/>
          <w:lang w:eastAsia="ko-KR"/>
        </w:rPr>
        <w:t xml:space="preserve"> </w:t>
      </w:r>
    </w:p>
    <w:p w:rsidR="002A39EF" w:rsidRPr="0091283F" w:rsidRDefault="002A39EF" w:rsidP="00A0553D">
      <w:pPr>
        <w:ind w:left="0" w:firstLine="0"/>
        <w:rPr>
          <w:rFonts w:eastAsia="맑은 고딕"/>
          <w:b/>
          <w:szCs w:val="22"/>
          <w:u w:val="single"/>
          <w:lang w:eastAsia="ko-KR"/>
        </w:rPr>
      </w:pPr>
      <w:r w:rsidRPr="0091283F">
        <w:rPr>
          <w:rFonts w:eastAsia="맑은 고딕" w:hint="eastAsia"/>
          <w:b/>
          <w:szCs w:val="22"/>
          <w:u w:val="single"/>
          <w:lang w:eastAsia="ko-KR"/>
        </w:rPr>
        <w:t>R</w:t>
      </w:r>
      <w:r w:rsidRPr="0091283F">
        <w:rPr>
          <w:rFonts w:eastAsia="맑은 고딕"/>
          <w:b/>
          <w:szCs w:val="22"/>
          <w:u w:val="single"/>
          <w:lang w:eastAsia="ko-KR"/>
        </w:rPr>
        <w:t>LM-RS configuration &amp; Relationship with BM-RS</w:t>
      </w:r>
    </w:p>
    <w:p w:rsidR="003B1BC1" w:rsidRPr="0091283F" w:rsidRDefault="002A39EF" w:rsidP="00A0553D">
      <w:pPr>
        <w:ind w:left="0" w:firstLine="0"/>
        <w:rPr>
          <w:rFonts w:eastAsia="맑은 고딕"/>
          <w:sz w:val="22"/>
          <w:szCs w:val="22"/>
          <w:lang w:eastAsia="ko-KR"/>
        </w:rPr>
      </w:pPr>
      <w:r w:rsidRPr="0091283F">
        <w:rPr>
          <w:rFonts w:eastAsia="맑은 고딕" w:hint="eastAsia"/>
          <w:sz w:val="22"/>
          <w:szCs w:val="22"/>
          <w:lang w:eastAsia="ko-KR"/>
        </w:rPr>
        <w:t xml:space="preserve">Basically, </w:t>
      </w:r>
      <w:r w:rsidRPr="0091283F">
        <w:rPr>
          <w:rFonts w:eastAsia="맑은 고딕"/>
          <w:sz w:val="22"/>
          <w:szCs w:val="22"/>
          <w:lang w:eastAsia="ko-KR"/>
        </w:rPr>
        <w:t xml:space="preserve">we have proposed that </w:t>
      </w:r>
      <w:r w:rsidRPr="0091283F">
        <w:rPr>
          <w:rFonts w:eastAsia="맑은 고딕" w:hint="eastAsia"/>
          <w:sz w:val="22"/>
          <w:szCs w:val="22"/>
          <w:lang w:eastAsia="ko-KR"/>
        </w:rPr>
        <w:t xml:space="preserve">radio link monitoring </w:t>
      </w:r>
      <w:r w:rsidRPr="0091283F">
        <w:rPr>
          <w:rFonts w:eastAsia="맑은 고딕"/>
          <w:sz w:val="22"/>
          <w:szCs w:val="22"/>
          <w:lang w:eastAsia="ko-KR"/>
        </w:rPr>
        <w:t xml:space="preserve">is performed independently with beam management because RLM is related to potential channel quality with serving cell while BM is related to channel quality of serving beam. </w:t>
      </w:r>
      <w:r w:rsidR="003B1BC1" w:rsidRPr="0091283F">
        <w:rPr>
          <w:rFonts w:eastAsia="맑은 고딕"/>
          <w:sz w:val="22"/>
          <w:szCs w:val="22"/>
          <w:lang w:eastAsia="ko-KR"/>
        </w:rPr>
        <w:t>However, regardless of independent RLM operation</w:t>
      </w:r>
      <w:r w:rsidRPr="0091283F">
        <w:rPr>
          <w:rFonts w:eastAsia="맑은 고딕"/>
          <w:sz w:val="22"/>
          <w:szCs w:val="22"/>
          <w:lang w:eastAsia="ko-KR"/>
        </w:rPr>
        <w:t xml:space="preserve">, </w:t>
      </w:r>
      <w:r w:rsidR="003B1BC1" w:rsidRPr="0091283F">
        <w:rPr>
          <w:rFonts w:eastAsia="맑은 고딕" w:hint="eastAsia"/>
          <w:sz w:val="22"/>
          <w:szCs w:val="22"/>
          <w:lang w:eastAsia="ko-KR"/>
        </w:rPr>
        <w:t>we</w:t>
      </w:r>
      <w:r w:rsidRPr="0091283F">
        <w:rPr>
          <w:rFonts w:eastAsia="맑은 고딕"/>
          <w:sz w:val="22"/>
          <w:szCs w:val="22"/>
          <w:lang w:eastAsia="ko-KR"/>
        </w:rPr>
        <w:t xml:space="preserve"> need to </w:t>
      </w:r>
      <w:r w:rsidR="003B1BC1" w:rsidRPr="0091283F">
        <w:rPr>
          <w:rFonts w:eastAsia="맑은 고딕"/>
          <w:sz w:val="22"/>
          <w:szCs w:val="22"/>
          <w:lang w:eastAsia="ko-KR"/>
        </w:rPr>
        <w:t>take into consideration</w:t>
      </w:r>
      <w:r w:rsidRPr="0091283F">
        <w:rPr>
          <w:rFonts w:eastAsia="맑은 고딕"/>
          <w:sz w:val="22"/>
          <w:szCs w:val="22"/>
          <w:lang w:eastAsia="ko-KR"/>
        </w:rPr>
        <w:t xml:space="preserve"> </w:t>
      </w:r>
      <w:r w:rsidR="003B1BC1" w:rsidRPr="0091283F">
        <w:rPr>
          <w:rFonts w:eastAsia="맑은 고딕"/>
          <w:sz w:val="22"/>
          <w:szCs w:val="22"/>
          <w:lang w:eastAsia="ko-KR"/>
        </w:rPr>
        <w:t>relationship between beam recovery procedure and radio link failure in some situation, which is given in follows.</w:t>
      </w:r>
    </w:p>
    <w:p w:rsidR="007C572B" w:rsidRPr="0091283F" w:rsidRDefault="003B1BC1" w:rsidP="00A0553D">
      <w:pPr>
        <w:ind w:left="0" w:firstLine="0"/>
        <w:rPr>
          <w:rFonts w:eastAsia="맑은 고딕"/>
          <w:sz w:val="22"/>
          <w:szCs w:val="22"/>
          <w:lang w:eastAsia="ko-KR"/>
        </w:rPr>
      </w:pPr>
      <w:r w:rsidRPr="0091283F">
        <w:rPr>
          <w:rFonts w:eastAsia="맑은 고딕"/>
          <w:sz w:val="22"/>
          <w:szCs w:val="22"/>
          <w:lang w:eastAsia="ko-KR"/>
        </w:rPr>
        <w:t>Generally, UE declare</w:t>
      </w:r>
      <w:r w:rsidR="00423127" w:rsidRPr="0091283F">
        <w:rPr>
          <w:rFonts w:eastAsia="맑은 고딕" w:hint="eastAsia"/>
          <w:sz w:val="22"/>
          <w:szCs w:val="22"/>
          <w:lang w:eastAsia="ko-KR"/>
        </w:rPr>
        <w:t>s</w:t>
      </w:r>
      <w:r w:rsidRPr="0091283F">
        <w:rPr>
          <w:rFonts w:eastAsia="맑은 고딕"/>
          <w:sz w:val="22"/>
          <w:szCs w:val="22"/>
          <w:lang w:eastAsia="ko-KR"/>
        </w:rPr>
        <w:t xml:space="preserve"> beam failure as soon as it is determined that</w:t>
      </w:r>
      <w:r w:rsidR="00AA201E" w:rsidRPr="0091283F">
        <w:rPr>
          <w:rFonts w:eastAsia="맑은 고딕"/>
          <w:sz w:val="22"/>
          <w:szCs w:val="22"/>
          <w:lang w:eastAsia="ko-KR"/>
        </w:rPr>
        <w:t xml:space="preserve"> </w:t>
      </w:r>
      <w:r w:rsidRPr="0091283F">
        <w:rPr>
          <w:rFonts w:eastAsia="맑은 고딕"/>
          <w:sz w:val="22"/>
          <w:szCs w:val="22"/>
          <w:lang w:eastAsia="ko-KR"/>
        </w:rPr>
        <w:t>serving beam</w:t>
      </w:r>
      <w:r w:rsidR="006D7EF1" w:rsidRPr="0091283F">
        <w:rPr>
          <w:rFonts w:eastAsia="맑은 고딕"/>
          <w:sz w:val="22"/>
          <w:szCs w:val="22"/>
          <w:lang w:eastAsia="ko-KR"/>
        </w:rPr>
        <w:t>s for PDCCH have</w:t>
      </w:r>
      <w:r w:rsidRPr="0091283F">
        <w:rPr>
          <w:rFonts w:eastAsia="맑은 고딕"/>
          <w:sz w:val="22"/>
          <w:szCs w:val="22"/>
          <w:lang w:eastAsia="ko-KR"/>
        </w:rPr>
        <w:t xml:space="preserve"> poor channel quality</w:t>
      </w:r>
      <w:r w:rsidR="00AA201E" w:rsidRPr="0091283F">
        <w:rPr>
          <w:rFonts w:eastAsia="맑은 고딕"/>
          <w:sz w:val="22"/>
          <w:szCs w:val="22"/>
          <w:lang w:eastAsia="ko-KR"/>
        </w:rPr>
        <w:t xml:space="preserve"> while UE keeps track of serving beams (for PDCCH and PDSCH) with BM-RS</w:t>
      </w:r>
      <w:r w:rsidRPr="0091283F">
        <w:rPr>
          <w:rFonts w:eastAsia="맑은 고딕"/>
          <w:sz w:val="22"/>
          <w:szCs w:val="22"/>
          <w:lang w:eastAsia="ko-KR"/>
        </w:rPr>
        <w:t xml:space="preserve">. </w:t>
      </w:r>
      <w:r w:rsidR="007F1F91" w:rsidRPr="0091283F">
        <w:rPr>
          <w:rFonts w:eastAsia="맑은 고딕"/>
          <w:sz w:val="22"/>
          <w:szCs w:val="22"/>
          <w:lang w:eastAsia="ko-KR"/>
        </w:rPr>
        <w:t>Immediately a</w:t>
      </w:r>
      <w:r w:rsidR="002A39EF" w:rsidRPr="0091283F">
        <w:rPr>
          <w:rFonts w:eastAsia="맑은 고딕"/>
          <w:sz w:val="22"/>
          <w:szCs w:val="22"/>
          <w:lang w:eastAsia="ko-KR"/>
        </w:rPr>
        <w:t xml:space="preserve">fter beam failure, UE tries to find a suitable new beam among RSs </w:t>
      </w:r>
      <w:r w:rsidR="00464E03" w:rsidRPr="0091283F">
        <w:rPr>
          <w:rFonts w:eastAsia="맑은 고딕"/>
          <w:sz w:val="22"/>
          <w:szCs w:val="22"/>
          <w:lang w:eastAsia="ko-KR"/>
        </w:rPr>
        <w:t xml:space="preserve">configured </w:t>
      </w:r>
      <w:r w:rsidR="002A39EF" w:rsidRPr="0091283F">
        <w:rPr>
          <w:rFonts w:eastAsia="맑은 고딕"/>
          <w:sz w:val="22"/>
          <w:szCs w:val="22"/>
          <w:lang w:eastAsia="ko-KR"/>
        </w:rPr>
        <w:t xml:space="preserve">for new </w:t>
      </w:r>
      <w:r w:rsidR="00464E03" w:rsidRPr="0091283F">
        <w:rPr>
          <w:rFonts w:eastAsia="맑은 고딕"/>
          <w:sz w:val="22"/>
          <w:szCs w:val="22"/>
          <w:lang w:eastAsia="ko-KR"/>
        </w:rPr>
        <w:t>candidate beam identification</w:t>
      </w:r>
      <w:r w:rsidR="007F1F91" w:rsidRPr="0091283F">
        <w:rPr>
          <w:rFonts w:eastAsia="맑은 고딕"/>
          <w:sz w:val="22"/>
          <w:szCs w:val="22"/>
          <w:lang w:eastAsia="ko-KR"/>
        </w:rPr>
        <w:t xml:space="preserve"> (e.g. SSB, CSI-RS or both SSB and CSI-RS)</w:t>
      </w:r>
      <w:r w:rsidR="00464E03" w:rsidRPr="0091283F">
        <w:rPr>
          <w:rFonts w:eastAsia="맑은 고딕"/>
          <w:sz w:val="22"/>
          <w:szCs w:val="22"/>
          <w:lang w:eastAsia="ko-KR"/>
        </w:rPr>
        <w:t>.</w:t>
      </w:r>
      <w:r w:rsidR="002A39EF" w:rsidRPr="0091283F">
        <w:rPr>
          <w:rFonts w:eastAsia="맑은 고딕"/>
          <w:sz w:val="22"/>
          <w:szCs w:val="22"/>
          <w:lang w:eastAsia="ko-KR"/>
        </w:rPr>
        <w:t xml:space="preserve"> </w:t>
      </w:r>
      <w:r w:rsidR="00F25E61" w:rsidRPr="0091283F">
        <w:rPr>
          <w:rFonts w:eastAsia="맑은 고딕"/>
          <w:sz w:val="22"/>
          <w:szCs w:val="22"/>
          <w:lang w:eastAsia="ko-KR"/>
        </w:rPr>
        <w:t>During the procedure, unless</w:t>
      </w:r>
      <w:r w:rsidR="00464E03" w:rsidRPr="0091283F">
        <w:rPr>
          <w:rFonts w:eastAsia="맑은 고딕"/>
          <w:sz w:val="22"/>
          <w:szCs w:val="22"/>
          <w:lang w:eastAsia="ko-KR"/>
        </w:rPr>
        <w:t xml:space="preserve"> RS for new candidate beam identification and RLM-RS coincide</w:t>
      </w:r>
      <w:r w:rsidR="00F25E61" w:rsidRPr="0091283F">
        <w:rPr>
          <w:rFonts w:eastAsia="맑은 고딕"/>
          <w:sz w:val="22"/>
          <w:szCs w:val="22"/>
          <w:lang w:eastAsia="ko-KR"/>
        </w:rPr>
        <w:t>s</w:t>
      </w:r>
      <w:r w:rsidR="00464E03" w:rsidRPr="0091283F">
        <w:rPr>
          <w:rFonts w:eastAsia="맑은 고딕"/>
          <w:sz w:val="22"/>
          <w:szCs w:val="22"/>
          <w:lang w:eastAsia="ko-KR"/>
        </w:rPr>
        <w:t xml:space="preserve">, </w:t>
      </w:r>
      <w:r w:rsidR="00214389" w:rsidRPr="0091283F">
        <w:rPr>
          <w:rFonts w:eastAsia="맑은 고딕"/>
          <w:sz w:val="22"/>
          <w:szCs w:val="22"/>
          <w:lang w:eastAsia="ko-KR"/>
        </w:rPr>
        <w:t xml:space="preserve">UE status </w:t>
      </w:r>
      <w:r w:rsidR="00F25E61" w:rsidRPr="0091283F">
        <w:rPr>
          <w:rFonts w:eastAsia="맑은 고딕"/>
          <w:sz w:val="22"/>
          <w:szCs w:val="22"/>
          <w:lang w:eastAsia="ko-KR"/>
        </w:rPr>
        <w:t>might be</w:t>
      </w:r>
      <w:r w:rsidR="00214389" w:rsidRPr="0091283F">
        <w:rPr>
          <w:rFonts w:eastAsia="맑은 고딕"/>
          <w:sz w:val="22"/>
          <w:szCs w:val="22"/>
          <w:lang w:eastAsia="ko-KR"/>
        </w:rPr>
        <w:t xml:space="preserve"> </w:t>
      </w:r>
      <w:r w:rsidR="007C572B" w:rsidRPr="0091283F">
        <w:rPr>
          <w:rFonts w:eastAsia="맑은 고딕"/>
          <w:sz w:val="22"/>
          <w:szCs w:val="22"/>
          <w:lang w:eastAsia="ko-KR"/>
        </w:rPr>
        <w:t>inconsistent</w:t>
      </w:r>
      <w:r w:rsidR="00214389" w:rsidRPr="0091283F">
        <w:rPr>
          <w:rFonts w:eastAsia="맑은 고딕"/>
          <w:sz w:val="22"/>
          <w:szCs w:val="22"/>
          <w:lang w:eastAsia="ko-KR"/>
        </w:rPr>
        <w:t xml:space="preserve"> between different two layers. That is, </w:t>
      </w:r>
      <w:r w:rsidR="007C572B" w:rsidRPr="0091283F">
        <w:rPr>
          <w:rFonts w:eastAsia="맑은 고딕"/>
          <w:sz w:val="22"/>
          <w:szCs w:val="22"/>
          <w:lang w:eastAsia="ko-KR"/>
        </w:rPr>
        <w:t>regardless of successful detection of a new suitable beam by beam recovery process, if the suitable beam is not included in RLM-RS set</w:t>
      </w:r>
      <w:r w:rsidR="00214389" w:rsidRPr="0091283F">
        <w:rPr>
          <w:rFonts w:eastAsia="맑은 고딕"/>
          <w:sz w:val="22"/>
          <w:szCs w:val="22"/>
          <w:lang w:eastAsia="ko-KR"/>
        </w:rPr>
        <w:t xml:space="preserve">, </w:t>
      </w:r>
      <w:r w:rsidR="00A37ABA" w:rsidRPr="0091283F">
        <w:rPr>
          <w:rFonts w:eastAsia="맑은 고딕"/>
          <w:sz w:val="22"/>
          <w:szCs w:val="22"/>
          <w:lang w:eastAsia="ko-KR"/>
        </w:rPr>
        <w:t xml:space="preserve">physical layer </w:t>
      </w:r>
      <w:r w:rsidR="00214389" w:rsidRPr="0091283F">
        <w:rPr>
          <w:rFonts w:eastAsia="맑은 고딕"/>
          <w:sz w:val="22"/>
          <w:szCs w:val="22"/>
          <w:lang w:eastAsia="ko-KR"/>
        </w:rPr>
        <w:t>indicate</w:t>
      </w:r>
      <w:r w:rsidR="00A37ABA" w:rsidRPr="0091283F">
        <w:rPr>
          <w:rFonts w:eastAsia="맑은 고딕"/>
          <w:sz w:val="22"/>
          <w:szCs w:val="22"/>
          <w:lang w:eastAsia="ko-KR"/>
        </w:rPr>
        <w:t>s</w:t>
      </w:r>
      <w:r w:rsidR="00870DB2" w:rsidRPr="0091283F">
        <w:rPr>
          <w:rFonts w:eastAsia="맑은 고딕"/>
          <w:sz w:val="22"/>
          <w:szCs w:val="22"/>
          <w:lang w:eastAsia="ko-KR"/>
        </w:rPr>
        <w:t xml:space="preserve"> Out-Of-Sync </w:t>
      </w:r>
      <w:r w:rsidR="007C572B" w:rsidRPr="0091283F">
        <w:rPr>
          <w:rFonts w:eastAsia="맑은 고딕"/>
          <w:sz w:val="22"/>
          <w:szCs w:val="22"/>
          <w:lang w:eastAsia="ko-KR"/>
        </w:rPr>
        <w:t>to RRC layer and UE enters unnecessary RL recovery procedure</w:t>
      </w:r>
      <w:r w:rsidR="00A37ABA" w:rsidRPr="0091283F">
        <w:rPr>
          <w:rFonts w:eastAsia="맑은 고딕"/>
          <w:sz w:val="22"/>
          <w:szCs w:val="22"/>
          <w:lang w:eastAsia="ko-KR"/>
        </w:rPr>
        <w:t xml:space="preserve">. On the other hand </w:t>
      </w:r>
      <w:r w:rsidR="007C572B" w:rsidRPr="0091283F">
        <w:rPr>
          <w:rFonts w:eastAsia="맑은 고딕"/>
          <w:sz w:val="22"/>
          <w:szCs w:val="22"/>
          <w:lang w:eastAsia="ko-KR"/>
        </w:rPr>
        <w:t>if the suitable beam is not configured for RS set for new beam identification but configured for RLM-RS,</w:t>
      </w:r>
      <w:r w:rsidR="00A37ABA" w:rsidRPr="0091283F">
        <w:rPr>
          <w:rFonts w:eastAsia="맑은 고딕"/>
          <w:sz w:val="22"/>
          <w:szCs w:val="22"/>
          <w:lang w:eastAsia="ko-KR"/>
        </w:rPr>
        <w:t xml:space="preserve"> physical layer indicates I</w:t>
      </w:r>
      <w:r w:rsidR="00870DB2" w:rsidRPr="0091283F">
        <w:rPr>
          <w:rFonts w:eastAsia="맑은 고딕"/>
          <w:sz w:val="22"/>
          <w:szCs w:val="22"/>
          <w:lang w:eastAsia="ko-KR"/>
        </w:rPr>
        <w:t>n-</w:t>
      </w:r>
      <w:r w:rsidR="00A37ABA" w:rsidRPr="0091283F">
        <w:rPr>
          <w:rFonts w:eastAsia="맑은 고딕"/>
          <w:sz w:val="22"/>
          <w:szCs w:val="22"/>
          <w:lang w:eastAsia="ko-KR"/>
        </w:rPr>
        <w:t>S</w:t>
      </w:r>
      <w:r w:rsidR="00870DB2" w:rsidRPr="0091283F">
        <w:rPr>
          <w:rFonts w:eastAsia="맑은 고딕"/>
          <w:sz w:val="22"/>
          <w:szCs w:val="22"/>
          <w:lang w:eastAsia="ko-KR"/>
        </w:rPr>
        <w:t>ync</w:t>
      </w:r>
      <w:r w:rsidR="00A37ABA" w:rsidRPr="0091283F">
        <w:rPr>
          <w:rFonts w:eastAsia="맑은 고딕"/>
          <w:sz w:val="22"/>
          <w:szCs w:val="22"/>
          <w:lang w:eastAsia="ko-KR"/>
        </w:rPr>
        <w:t xml:space="preserve"> to RRC layer</w:t>
      </w:r>
      <w:r w:rsidR="007C572B" w:rsidRPr="0091283F">
        <w:rPr>
          <w:rFonts w:eastAsia="맑은 고딕"/>
          <w:sz w:val="22"/>
          <w:szCs w:val="22"/>
          <w:lang w:eastAsia="ko-KR"/>
        </w:rPr>
        <w:t xml:space="preserve"> and </w:t>
      </w:r>
      <w:r w:rsidR="005B0E9E" w:rsidRPr="0091283F">
        <w:rPr>
          <w:rFonts w:eastAsia="맑은 고딕"/>
          <w:sz w:val="22"/>
          <w:szCs w:val="22"/>
          <w:lang w:eastAsia="ko-KR"/>
        </w:rPr>
        <w:t xml:space="preserve">UE </w:t>
      </w:r>
      <w:r w:rsidR="00AA201E" w:rsidRPr="0091283F">
        <w:rPr>
          <w:rFonts w:eastAsia="맑은 고딕"/>
          <w:sz w:val="22"/>
          <w:szCs w:val="22"/>
          <w:lang w:eastAsia="ko-KR"/>
        </w:rPr>
        <w:t xml:space="preserve">falls into </w:t>
      </w:r>
      <w:r w:rsidR="00D517D2" w:rsidRPr="0091283F">
        <w:rPr>
          <w:rFonts w:eastAsia="맑은 고딕"/>
          <w:sz w:val="22"/>
          <w:szCs w:val="22"/>
          <w:lang w:eastAsia="ko-KR"/>
        </w:rPr>
        <w:t>the</w:t>
      </w:r>
      <w:r w:rsidR="00AA201E" w:rsidRPr="0091283F">
        <w:rPr>
          <w:rFonts w:eastAsia="맑은 고딕"/>
          <w:sz w:val="22"/>
          <w:szCs w:val="22"/>
          <w:lang w:eastAsia="ko-KR"/>
        </w:rPr>
        <w:t xml:space="preserve"> status</w:t>
      </w:r>
      <w:r w:rsidR="00F3611D" w:rsidRPr="0091283F">
        <w:rPr>
          <w:rFonts w:eastAsia="맑은 고딕"/>
          <w:sz w:val="22"/>
          <w:szCs w:val="22"/>
          <w:lang w:eastAsia="ko-KR"/>
        </w:rPr>
        <w:t xml:space="preserve"> in which it cannot communicate with network</w:t>
      </w:r>
      <w:r w:rsidR="005B0E9E" w:rsidRPr="0091283F">
        <w:rPr>
          <w:rFonts w:eastAsia="맑은 고딕"/>
          <w:sz w:val="22"/>
          <w:szCs w:val="22"/>
          <w:lang w:eastAsia="ko-KR"/>
        </w:rPr>
        <w:t xml:space="preserve"> regardless of possibility of stable channel quality</w:t>
      </w:r>
      <w:r w:rsidR="00A37ABA" w:rsidRPr="0091283F">
        <w:rPr>
          <w:rFonts w:eastAsia="맑은 고딕"/>
          <w:sz w:val="22"/>
          <w:szCs w:val="22"/>
          <w:lang w:eastAsia="ko-KR"/>
        </w:rPr>
        <w:t>.</w:t>
      </w:r>
    </w:p>
    <w:p w:rsidR="007802EE" w:rsidRPr="0091283F" w:rsidRDefault="007C572B" w:rsidP="00A0553D">
      <w:pPr>
        <w:ind w:left="0" w:firstLine="0"/>
        <w:rPr>
          <w:rFonts w:eastAsia="맑은 고딕"/>
          <w:sz w:val="22"/>
          <w:szCs w:val="22"/>
          <w:lang w:eastAsia="ko-KR"/>
        </w:rPr>
      </w:pPr>
      <w:r w:rsidRPr="0091283F">
        <w:rPr>
          <w:rFonts w:eastAsia="맑은 고딕"/>
          <w:sz w:val="22"/>
          <w:szCs w:val="22"/>
          <w:lang w:eastAsia="ko-KR"/>
        </w:rPr>
        <w:t xml:space="preserve">Therefore in order to provide </w:t>
      </w:r>
      <w:r w:rsidR="00A37ABA" w:rsidRPr="0091283F">
        <w:rPr>
          <w:rFonts w:eastAsia="맑은 고딕"/>
          <w:sz w:val="22"/>
          <w:szCs w:val="22"/>
          <w:lang w:eastAsia="ko-KR"/>
        </w:rPr>
        <w:t>efficient UE procedure</w:t>
      </w:r>
      <w:r w:rsidRPr="0091283F">
        <w:rPr>
          <w:rFonts w:eastAsia="맑은 고딕"/>
          <w:sz w:val="22"/>
          <w:szCs w:val="22"/>
          <w:lang w:eastAsia="ko-KR"/>
        </w:rPr>
        <w:t xml:space="preserve">, </w:t>
      </w:r>
      <w:r w:rsidR="007802EE" w:rsidRPr="0091283F">
        <w:rPr>
          <w:rFonts w:eastAsia="맑은 고딕"/>
          <w:sz w:val="22"/>
          <w:szCs w:val="22"/>
          <w:lang w:eastAsia="ko-KR"/>
        </w:rPr>
        <w:t xml:space="preserve">it is </w:t>
      </w:r>
      <w:r w:rsidRPr="0091283F">
        <w:rPr>
          <w:rFonts w:eastAsia="맑은 고딕"/>
          <w:sz w:val="22"/>
          <w:szCs w:val="22"/>
          <w:lang w:eastAsia="ko-KR"/>
        </w:rPr>
        <w:t>desirable</w:t>
      </w:r>
      <w:r w:rsidR="007802EE" w:rsidRPr="0091283F">
        <w:rPr>
          <w:rFonts w:eastAsia="맑은 고딕"/>
          <w:sz w:val="22"/>
          <w:szCs w:val="22"/>
          <w:lang w:eastAsia="ko-KR"/>
        </w:rPr>
        <w:t xml:space="preserve"> that RLM-RS resources are </w:t>
      </w:r>
      <w:r w:rsidR="00E61FF9" w:rsidRPr="0091283F">
        <w:rPr>
          <w:rFonts w:eastAsia="맑은 고딕"/>
          <w:sz w:val="22"/>
          <w:szCs w:val="22"/>
          <w:lang w:eastAsia="ko-KR"/>
        </w:rPr>
        <w:t>shared</w:t>
      </w:r>
      <w:r w:rsidR="007802EE" w:rsidRPr="0091283F">
        <w:rPr>
          <w:rFonts w:eastAsia="맑은 고딕"/>
          <w:sz w:val="22"/>
          <w:szCs w:val="22"/>
          <w:lang w:eastAsia="ko-KR"/>
        </w:rPr>
        <w:t xml:space="preserve"> with RS</w:t>
      </w:r>
      <w:r w:rsidR="000102C1" w:rsidRPr="0091283F">
        <w:rPr>
          <w:rFonts w:eastAsia="맑은 고딕"/>
          <w:sz w:val="22"/>
          <w:szCs w:val="22"/>
          <w:lang w:eastAsia="ko-KR"/>
        </w:rPr>
        <w:t>s</w:t>
      </w:r>
      <w:r w:rsidR="007802EE" w:rsidRPr="0091283F">
        <w:rPr>
          <w:rFonts w:eastAsia="맑은 고딕"/>
          <w:sz w:val="22"/>
          <w:szCs w:val="22"/>
          <w:lang w:eastAsia="ko-KR"/>
        </w:rPr>
        <w:t xml:space="preserve"> configured for new </w:t>
      </w:r>
      <w:r w:rsidR="008E4E72" w:rsidRPr="0091283F">
        <w:rPr>
          <w:rFonts w:eastAsia="맑은 고딕"/>
          <w:sz w:val="22"/>
          <w:szCs w:val="22"/>
          <w:lang w:eastAsia="ko-KR"/>
        </w:rPr>
        <w:t xml:space="preserve">candidate </w:t>
      </w:r>
      <w:r w:rsidR="007802EE" w:rsidRPr="0091283F">
        <w:rPr>
          <w:rFonts w:eastAsia="맑은 고딕"/>
          <w:sz w:val="22"/>
          <w:szCs w:val="22"/>
          <w:lang w:eastAsia="ko-KR"/>
        </w:rPr>
        <w:t>beam identification</w:t>
      </w:r>
      <w:r w:rsidRPr="0091283F">
        <w:rPr>
          <w:rFonts w:eastAsia="맑은 고딕"/>
          <w:sz w:val="22"/>
          <w:szCs w:val="22"/>
          <w:lang w:eastAsia="ko-KR"/>
        </w:rPr>
        <w:t xml:space="preserve"> </w:t>
      </w:r>
      <w:r w:rsidR="008E4E72" w:rsidRPr="0091283F">
        <w:rPr>
          <w:rFonts w:eastAsia="맑은 고딕"/>
          <w:sz w:val="22"/>
          <w:szCs w:val="22"/>
          <w:lang w:eastAsia="ko-KR"/>
        </w:rPr>
        <w:t xml:space="preserve">during beam recovery procedure </w:t>
      </w:r>
      <w:r w:rsidRPr="0091283F">
        <w:rPr>
          <w:rFonts w:eastAsia="맑은 고딕"/>
          <w:sz w:val="22"/>
          <w:szCs w:val="22"/>
          <w:lang w:eastAsia="ko-KR"/>
        </w:rPr>
        <w:t>based on the discussion</w:t>
      </w:r>
      <w:r w:rsidR="007802EE" w:rsidRPr="0091283F">
        <w:rPr>
          <w:rFonts w:eastAsia="맑은 고딕"/>
          <w:sz w:val="22"/>
          <w:szCs w:val="22"/>
          <w:lang w:eastAsia="ko-KR"/>
        </w:rPr>
        <w:t>.</w:t>
      </w:r>
    </w:p>
    <w:p w:rsidR="007802EE" w:rsidRPr="0091283F" w:rsidRDefault="007802EE" w:rsidP="00A0553D">
      <w:pPr>
        <w:ind w:left="0" w:firstLine="0"/>
        <w:rPr>
          <w:rFonts w:eastAsia="맑은 고딕"/>
          <w:b/>
          <w:i/>
          <w:sz w:val="22"/>
          <w:szCs w:val="22"/>
          <w:lang w:eastAsia="ko-KR"/>
        </w:rPr>
      </w:pPr>
      <w:r w:rsidRPr="0091283F">
        <w:rPr>
          <w:rFonts w:eastAsia="맑은 고딕" w:hint="eastAsia"/>
          <w:b/>
          <w:i/>
          <w:sz w:val="22"/>
          <w:szCs w:val="22"/>
          <w:lang w:eastAsia="ko-KR"/>
        </w:rPr>
        <w:lastRenderedPageBreak/>
        <w:t xml:space="preserve">Proposal </w:t>
      </w:r>
      <w:r w:rsidR="00EA6131" w:rsidRPr="0091283F">
        <w:rPr>
          <w:rFonts w:eastAsia="맑은 고딕"/>
          <w:b/>
          <w:i/>
          <w:sz w:val="22"/>
          <w:szCs w:val="22"/>
          <w:lang w:eastAsia="ko-KR"/>
        </w:rPr>
        <w:t>1</w:t>
      </w:r>
      <w:r w:rsidRPr="0091283F">
        <w:rPr>
          <w:rFonts w:eastAsia="맑은 고딕"/>
          <w:b/>
          <w:i/>
          <w:sz w:val="22"/>
          <w:szCs w:val="22"/>
          <w:lang w:eastAsia="ko-KR"/>
        </w:rPr>
        <w:t xml:space="preserve">. RLM-RS resources are </w:t>
      </w:r>
      <w:r w:rsidR="00574862" w:rsidRPr="0091283F">
        <w:rPr>
          <w:rFonts w:eastAsia="맑은 고딕"/>
          <w:b/>
          <w:i/>
          <w:sz w:val="22"/>
          <w:szCs w:val="22"/>
          <w:lang w:eastAsia="ko-KR"/>
        </w:rPr>
        <w:t>reused</w:t>
      </w:r>
      <w:r w:rsidRPr="0091283F">
        <w:rPr>
          <w:rFonts w:eastAsia="맑은 고딕"/>
          <w:b/>
          <w:i/>
          <w:sz w:val="22"/>
          <w:szCs w:val="22"/>
          <w:lang w:eastAsia="ko-KR"/>
        </w:rPr>
        <w:t xml:space="preserve"> </w:t>
      </w:r>
      <w:r w:rsidR="00574862" w:rsidRPr="0091283F">
        <w:rPr>
          <w:rFonts w:eastAsia="맑은 고딕"/>
          <w:b/>
          <w:i/>
          <w:sz w:val="22"/>
          <w:szCs w:val="22"/>
          <w:lang w:eastAsia="ko-KR"/>
        </w:rPr>
        <w:t>as</w:t>
      </w:r>
      <w:r w:rsidRPr="0091283F">
        <w:rPr>
          <w:rFonts w:eastAsia="맑은 고딕"/>
          <w:b/>
          <w:i/>
          <w:sz w:val="22"/>
          <w:szCs w:val="22"/>
          <w:lang w:eastAsia="ko-KR"/>
        </w:rPr>
        <w:t xml:space="preserve"> RS</w:t>
      </w:r>
      <w:r w:rsidR="00315514" w:rsidRPr="0091283F">
        <w:rPr>
          <w:rFonts w:eastAsia="맑은 고딕"/>
          <w:b/>
          <w:i/>
          <w:sz w:val="22"/>
          <w:szCs w:val="22"/>
          <w:lang w:eastAsia="ko-KR"/>
        </w:rPr>
        <w:t>s</w:t>
      </w:r>
      <w:r w:rsidRPr="0091283F">
        <w:rPr>
          <w:rFonts w:eastAsia="맑은 고딕"/>
          <w:b/>
          <w:i/>
          <w:sz w:val="22"/>
          <w:szCs w:val="22"/>
          <w:lang w:eastAsia="ko-KR"/>
        </w:rPr>
        <w:t xml:space="preserve"> for new </w:t>
      </w:r>
      <w:r w:rsidR="00315514" w:rsidRPr="0091283F">
        <w:rPr>
          <w:rFonts w:eastAsia="맑은 고딕"/>
          <w:b/>
          <w:i/>
          <w:sz w:val="22"/>
          <w:szCs w:val="22"/>
          <w:lang w:eastAsia="ko-KR"/>
        </w:rPr>
        <w:t xml:space="preserve">candidate </w:t>
      </w:r>
      <w:r w:rsidRPr="0091283F">
        <w:rPr>
          <w:rFonts w:eastAsia="맑은 고딕"/>
          <w:b/>
          <w:i/>
          <w:sz w:val="22"/>
          <w:szCs w:val="22"/>
          <w:lang w:eastAsia="ko-KR"/>
        </w:rPr>
        <w:t>beam identification</w:t>
      </w:r>
      <w:r w:rsidR="00315514" w:rsidRPr="0091283F">
        <w:rPr>
          <w:rFonts w:eastAsia="맑은 고딕"/>
          <w:b/>
          <w:i/>
          <w:sz w:val="22"/>
          <w:szCs w:val="22"/>
          <w:lang w:eastAsia="ko-KR"/>
        </w:rPr>
        <w:t xml:space="preserve"> during beam recovery procedure</w:t>
      </w:r>
    </w:p>
    <w:p w:rsidR="007802EE" w:rsidRDefault="007802EE" w:rsidP="00A0553D">
      <w:pPr>
        <w:ind w:left="0" w:firstLine="0"/>
        <w:rPr>
          <w:rFonts w:eastAsia="맑은 고딕"/>
          <w:sz w:val="22"/>
          <w:szCs w:val="22"/>
          <w:lang w:eastAsia="ko-KR"/>
        </w:rPr>
      </w:pPr>
    </w:p>
    <w:p w:rsidR="00406EF6" w:rsidRPr="00406EF6" w:rsidRDefault="00406EF6" w:rsidP="00A0553D">
      <w:pPr>
        <w:ind w:left="0" w:firstLine="0"/>
        <w:rPr>
          <w:rFonts w:eastAsia="맑은 고딕" w:hint="eastAsia"/>
          <w:b/>
          <w:szCs w:val="22"/>
          <w:u w:val="single"/>
          <w:lang w:eastAsia="ko-KR"/>
        </w:rPr>
      </w:pPr>
      <w:r>
        <w:rPr>
          <w:rFonts w:eastAsia="맑은 고딕"/>
          <w:b/>
          <w:szCs w:val="22"/>
          <w:u w:val="single"/>
          <w:lang w:eastAsia="ko-KR"/>
        </w:rPr>
        <w:t xml:space="preserve">Maximum number of </w:t>
      </w:r>
      <w:r w:rsidR="00D44BB6">
        <w:rPr>
          <w:rFonts w:eastAsia="맑은 고딕"/>
          <w:b/>
          <w:szCs w:val="22"/>
          <w:u w:val="single"/>
          <w:lang w:eastAsia="ko-KR"/>
        </w:rPr>
        <w:t xml:space="preserve">monitored or configured </w:t>
      </w:r>
      <w:r>
        <w:rPr>
          <w:rFonts w:eastAsia="맑은 고딕"/>
          <w:b/>
          <w:szCs w:val="22"/>
          <w:u w:val="single"/>
          <w:lang w:eastAsia="ko-KR"/>
        </w:rPr>
        <w:t xml:space="preserve">RLM-RS resource </w:t>
      </w:r>
    </w:p>
    <w:p w:rsidR="00A9105B" w:rsidRDefault="00D44BB6" w:rsidP="00A0553D">
      <w:pPr>
        <w:ind w:left="0" w:firstLine="0"/>
        <w:rPr>
          <w:rFonts w:eastAsia="맑은 고딕"/>
          <w:sz w:val="22"/>
          <w:szCs w:val="22"/>
          <w:lang w:eastAsia="ko-KR"/>
        </w:rPr>
      </w:pPr>
      <w:r>
        <w:rPr>
          <w:rFonts w:eastAsia="맑은 고딕"/>
          <w:sz w:val="22"/>
          <w:szCs w:val="22"/>
          <w:lang w:eastAsia="ko-KR"/>
        </w:rPr>
        <w:t xml:space="preserve">In last meeting, in order to </w:t>
      </w:r>
      <w:r w:rsidR="00F00B88">
        <w:rPr>
          <w:rFonts w:eastAsia="맑은 고딕"/>
          <w:sz w:val="22"/>
          <w:szCs w:val="22"/>
          <w:lang w:eastAsia="ko-KR"/>
        </w:rPr>
        <w:t>mitigate</w:t>
      </w:r>
      <w:r>
        <w:rPr>
          <w:rFonts w:eastAsia="맑은 고딕"/>
          <w:sz w:val="22"/>
          <w:szCs w:val="22"/>
          <w:lang w:eastAsia="ko-KR"/>
        </w:rPr>
        <w:t xml:space="preserve"> UE complexity, it was discussed that NR system needs to set t</w:t>
      </w:r>
      <w:r w:rsidR="00DB5606">
        <w:rPr>
          <w:rFonts w:eastAsia="맑은 고딕"/>
          <w:sz w:val="22"/>
          <w:szCs w:val="22"/>
          <w:lang w:eastAsia="ko-KR"/>
        </w:rPr>
        <w:t>he m</w:t>
      </w:r>
      <w:r w:rsidR="007802EE">
        <w:rPr>
          <w:rFonts w:eastAsia="맑은 고딕" w:hint="eastAsia"/>
          <w:sz w:val="22"/>
          <w:szCs w:val="22"/>
          <w:lang w:eastAsia="ko-KR"/>
        </w:rPr>
        <w:t xml:space="preserve">aximum number of </w:t>
      </w:r>
      <w:r>
        <w:rPr>
          <w:rFonts w:eastAsia="맑은 고딕"/>
          <w:sz w:val="22"/>
          <w:szCs w:val="22"/>
          <w:lang w:eastAsia="ko-KR"/>
        </w:rPr>
        <w:t>monitored</w:t>
      </w:r>
      <w:r w:rsidR="007802EE">
        <w:rPr>
          <w:rFonts w:eastAsia="맑은 고딕" w:hint="eastAsia"/>
          <w:sz w:val="22"/>
          <w:szCs w:val="22"/>
          <w:lang w:eastAsia="ko-KR"/>
        </w:rPr>
        <w:t xml:space="preserve"> </w:t>
      </w:r>
      <w:r w:rsidR="006350CB">
        <w:rPr>
          <w:rFonts w:eastAsia="맑은 고딕"/>
          <w:sz w:val="22"/>
          <w:szCs w:val="22"/>
          <w:lang w:eastAsia="ko-KR"/>
        </w:rPr>
        <w:t>RLM-</w:t>
      </w:r>
      <w:r w:rsidR="007802EE">
        <w:rPr>
          <w:rFonts w:eastAsia="맑은 고딕" w:hint="eastAsia"/>
          <w:sz w:val="22"/>
          <w:szCs w:val="22"/>
          <w:lang w:eastAsia="ko-KR"/>
        </w:rPr>
        <w:t>RS</w:t>
      </w:r>
      <w:r>
        <w:rPr>
          <w:rFonts w:eastAsia="맑은 고딕" w:hint="eastAsia"/>
          <w:sz w:val="22"/>
          <w:szCs w:val="22"/>
          <w:lang w:eastAsia="ko-KR"/>
        </w:rPr>
        <w:t>, and the limiting the number of configured RLM-RS</w:t>
      </w:r>
      <w:r>
        <w:rPr>
          <w:rFonts w:eastAsia="맑은 고딕"/>
          <w:sz w:val="22"/>
          <w:szCs w:val="22"/>
          <w:lang w:eastAsia="ko-KR"/>
        </w:rPr>
        <w:t xml:space="preserve"> was proposed as a candidate solution.</w:t>
      </w:r>
      <w:r>
        <w:rPr>
          <w:rFonts w:eastAsia="맑은 고딕" w:hint="eastAsia"/>
          <w:sz w:val="22"/>
          <w:szCs w:val="22"/>
          <w:lang w:eastAsia="ko-KR"/>
        </w:rPr>
        <w:t xml:space="preserve"> </w:t>
      </w:r>
      <w:r w:rsidR="008069C7">
        <w:rPr>
          <w:rFonts w:eastAsia="맑은 고딕"/>
          <w:sz w:val="22"/>
          <w:szCs w:val="22"/>
          <w:lang w:eastAsia="ko-KR"/>
        </w:rPr>
        <w:t xml:space="preserve">It means that the </w:t>
      </w:r>
      <w:r w:rsidR="00151D22">
        <w:rPr>
          <w:rFonts w:eastAsia="맑은 고딕"/>
          <w:sz w:val="22"/>
          <w:szCs w:val="22"/>
          <w:lang w:eastAsia="ko-KR"/>
        </w:rPr>
        <w:t xml:space="preserve">network configures the </w:t>
      </w:r>
      <w:r w:rsidR="008069C7">
        <w:rPr>
          <w:rFonts w:eastAsia="맑은 고딕"/>
          <w:sz w:val="22"/>
          <w:szCs w:val="22"/>
          <w:lang w:eastAsia="ko-KR"/>
        </w:rPr>
        <w:t>sub-set of RLM-RS resource set based on the measurement report for beam management</w:t>
      </w:r>
      <w:r w:rsidR="00F00B88">
        <w:rPr>
          <w:rFonts w:eastAsia="맑은 고딕"/>
          <w:sz w:val="22"/>
          <w:szCs w:val="22"/>
          <w:lang w:eastAsia="ko-KR"/>
        </w:rPr>
        <w:t xml:space="preserve"> and UE monitors the cell quality for some part of all transmission beams of gNB</w:t>
      </w:r>
      <w:r w:rsidR="008069C7">
        <w:rPr>
          <w:rFonts w:eastAsia="맑은 고딕"/>
          <w:sz w:val="22"/>
          <w:szCs w:val="22"/>
          <w:lang w:eastAsia="ko-KR"/>
        </w:rPr>
        <w:t xml:space="preserve">. </w:t>
      </w:r>
      <w:r w:rsidR="00151D22">
        <w:rPr>
          <w:rFonts w:eastAsia="맑은 고딕"/>
          <w:sz w:val="22"/>
          <w:szCs w:val="22"/>
          <w:lang w:eastAsia="ko-KR"/>
        </w:rPr>
        <w:t>I</w:t>
      </w:r>
      <w:r w:rsidR="008069C7">
        <w:rPr>
          <w:rFonts w:eastAsia="맑은 고딕"/>
          <w:sz w:val="22"/>
          <w:szCs w:val="22"/>
          <w:lang w:eastAsia="ko-KR"/>
        </w:rPr>
        <w:t xml:space="preserve">t </w:t>
      </w:r>
      <w:r w:rsidR="00245665">
        <w:rPr>
          <w:rFonts w:eastAsia="맑은 고딕"/>
          <w:sz w:val="22"/>
          <w:szCs w:val="22"/>
          <w:lang w:eastAsia="ko-KR"/>
        </w:rPr>
        <w:t>is</w:t>
      </w:r>
      <w:r w:rsidR="008069C7">
        <w:rPr>
          <w:rFonts w:eastAsia="맑은 고딕"/>
          <w:sz w:val="22"/>
          <w:szCs w:val="22"/>
          <w:lang w:eastAsia="ko-KR"/>
        </w:rPr>
        <w:t xml:space="preserve"> one of the possible solutions</w:t>
      </w:r>
      <w:r w:rsidR="00151D22">
        <w:rPr>
          <w:rFonts w:eastAsia="맑은 고딕"/>
          <w:sz w:val="22"/>
          <w:szCs w:val="22"/>
          <w:lang w:eastAsia="ko-KR"/>
        </w:rPr>
        <w:t xml:space="preserve"> for UE complexity mitigation, but </w:t>
      </w:r>
      <w:r w:rsidR="00245665">
        <w:rPr>
          <w:rFonts w:eastAsia="맑은 고딕"/>
          <w:sz w:val="22"/>
          <w:szCs w:val="22"/>
          <w:lang w:eastAsia="ko-KR"/>
        </w:rPr>
        <w:t xml:space="preserve">limiting the RLM-RS resources might </w:t>
      </w:r>
      <w:r w:rsidR="00F00B88">
        <w:rPr>
          <w:rFonts w:eastAsia="맑은 고딕"/>
          <w:sz w:val="22"/>
          <w:szCs w:val="22"/>
          <w:lang w:eastAsia="ko-KR"/>
        </w:rPr>
        <w:t>cause</w:t>
      </w:r>
      <w:r w:rsidR="00245665">
        <w:rPr>
          <w:rFonts w:eastAsia="맑은 고딕"/>
          <w:sz w:val="22"/>
          <w:szCs w:val="22"/>
          <w:lang w:eastAsia="ko-KR"/>
        </w:rPr>
        <w:t xml:space="preserve"> </w:t>
      </w:r>
      <w:r w:rsidR="00F00B88">
        <w:rPr>
          <w:rFonts w:eastAsia="맑은 고딕"/>
          <w:sz w:val="22"/>
          <w:szCs w:val="22"/>
          <w:lang w:eastAsia="ko-KR"/>
        </w:rPr>
        <w:t>unnecessary</w:t>
      </w:r>
      <w:r w:rsidR="00245665">
        <w:rPr>
          <w:rFonts w:eastAsia="맑은 고딕"/>
          <w:sz w:val="22"/>
          <w:szCs w:val="22"/>
          <w:lang w:eastAsia="ko-KR"/>
        </w:rPr>
        <w:t xml:space="preserve"> RLF </w:t>
      </w:r>
      <w:r w:rsidR="00F00B88">
        <w:rPr>
          <w:rFonts w:eastAsia="맑은 고딕"/>
          <w:sz w:val="22"/>
          <w:szCs w:val="22"/>
          <w:lang w:eastAsia="ko-KR"/>
        </w:rPr>
        <w:t>operation</w:t>
      </w:r>
      <w:r w:rsidR="00245665">
        <w:rPr>
          <w:rFonts w:eastAsia="맑은 고딕"/>
          <w:sz w:val="22"/>
          <w:szCs w:val="22"/>
          <w:lang w:eastAsia="ko-KR"/>
        </w:rPr>
        <w:t xml:space="preserve"> </w:t>
      </w:r>
      <w:r w:rsidR="00F00B88">
        <w:rPr>
          <w:rFonts w:eastAsia="맑은 고딕"/>
          <w:sz w:val="22"/>
          <w:szCs w:val="22"/>
          <w:lang w:eastAsia="ko-KR"/>
        </w:rPr>
        <w:t xml:space="preserve">due to </w:t>
      </w:r>
      <w:r w:rsidR="002A2A31">
        <w:rPr>
          <w:rFonts w:eastAsia="맑은 고딕"/>
          <w:sz w:val="22"/>
          <w:szCs w:val="22"/>
          <w:lang w:eastAsia="ko-KR"/>
        </w:rPr>
        <w:t xml:space="preserve">the </w:t>
      </w:r>
      <w:r w:rsidR="00F00B88">
        <w:rPr>
          <w:rFonts w:eastAsia="맑은 고딕"/>
          <w:sz w:val="22"/>
          <w:szCs w:val="22"/>
          <w:lang w:eastAsia="ko-KR"/>
        </w:rPr>
        <w:t>imperfect cell</w:t>
      </w:r>
      <w:r w:rsidR="004A7A8E">
        <w:rPr>
          <w:rFonts w:eastAsia="맑은 고딕"/>
          <w:sz w:val="22"/>
          <w:szCs w:val="22"/>
          <w:lang w:eastAsia="ko-KR"/>
        </w:rPr>
        <w:t>-level</w:t>
      </w:r>
      <w:r w:rsidR="00F00B88">
        <w:rPr>
          <w:rFonts w:eastAsia="맑은 고딕"/>
          <w:sz w:val="22"/>
          <w:szCs w:val="22"/>
          <w:lang w:eastAsia="ko-KR"/>
        </w:rPr>
        <w:t xml:space="preserve"> quality measurement </w:t>
      </w:r>
      <w:r w:rsidR="002A2A31">
        <w:rPr>
          <w:rFonts w:eastAsia="맑은 고딕"/>
          <w:sz w:val="22"/>
          <w:szCs w:val="22"/>
          <w:lang w:eastAsia="ko-KR"/>
        </w:rPr>
        <w:t xml:space="preserve">in UE side </w:t>
      </w:r>
      <w:r w:rsidR="009005BF">
        <w:rPr>
          <w:rFonts w:eastAsia="맑은 고딕"/>
          <w:sz w:val="22"/>
          <w:szCs w:val="22"/>
          <w:lang w:eastAsia="ko-KR"/>
        </w:rPr>
        <w:t xml:space="preserve">and the limited information in gNB side </w:t>
      </w:r>
      <w:r w:rsidR="00245665">
        <w:rPr>
          <w:rFonts w:eastAsia="맑은 고딕"/>
          <w:sz w:val="22"/>
          <w:szCs w:val="22"/>
          <w:lang w:eastAsia="ko-KR"/>
        </w:rPr>
        <w:t xml:space="preserve">regardless of possibility of </w:t>
      </w:r>
      <w:r w:rsidR="00D36BA8">
        <w:rPr>
          <w:rFonts w:eastAsia="맑은 고딕"/>
          <w:sz w:val="22"/>
          <w:szCs w:val="22"/>
          <w:lang w:eastAsia="ko-KR"/>
        </w:rPr>
        <w:t>successful radio link recovery with</w:t>
      </w:r>
      <w:r w:rsidR="00245665">
        <w:rPr>
          <w:rFonts w:eastAsia="맑은 고딕"/>
          <w:sz w:val="22"/>
          <w:szCs w:val="22"/>
          <w:lang w:eastAsia="ko-KR"/>
        </w:rPr>
        <w:t xml:space="preserve"> beam recovery procedure.</w:t>
      </w:r>
    </w:p>
    <w:p w:rsidR="003618D8" w:rsidRDefault="00D47529" w:rsidP="003618D8">
      <w:pPr>
        <w:ind w:left="0" w:firstLine="0"/>
        <w:rPr>
          <w:rFonts w:eastAsia="맑은 고딕"/>
          <w:sz w:val="22"/>
          <w:szCs w:val="22"/>
          <w:lang w:eastAsia="ko-KR"/>
        </w:rPr>
      </w:pPr>
      <w:r>
        <w:rPr>
          <w:rFonts w:eastAsia="맑은 고딕" w:hint="eastAsia"/>
          <w:sz w:val="22"/>
          <w:szCs w:val="22"/>
          <w:lang w:eastAsia="ko-KR"/>
        </w:rPr>
        <w:t xml:space="preserve">Therefore, </w:t>
      </w:r>
      <w:r>
        <w:rPr>
          <w:rFonts w:eastAsia="맑은 고딕"/>
          <w:sz w:val="22"/>
          <w:szCs w:val="22"/>
          <w:lang w:eastAsia="ko-KR"/>
        </w:rPr>
        <w:t>it is preferable that RLM-RS resources are configured for all transmission beam directions</w:t>
      </w:r>
      <w:r w:rsidR="006F4815">
        <w:rPr>
          <w:rFonts w:eastAsia="맑은 고딕"/>
          <w:sz w:val="22"/>
          <w:szCs w:val="22"/>
          <w:lang w:eastAsia="ko-KR"/>
        </w:rPr>
        <w:t xml:space="preserve">, which does not means that UE should </w:t>
      </w:r>
      <w:r w:rsidR="002B74D4">
        <w:rPr>
          <w:rFonts w:eastAsia="맑은 고딕"/>
          <w:sz w:val="22"/>
          <w:szCs w:val="22"/>
          <w:lang w:eastAsia="ko-KR"/>
        </w:rPr>
        <w:t xml:space="preserve">perform the </w:t>
      </w:r>
      <w:r w:rsidR="006349E1">
        <w:rPr>
          <w:rFonts w:eastAsia="맑은 고딕"/>
          <w:sz w:val="22"/>
          <w:szCs w:val="22"/>
          <w:lang w:eastAsia="ko-KR"/>
        </w:rPr>
        <w:t>complex</w:t>
      </w:r>
      <w:r w:rsidR="002B74D4">
        <w:rPr>
          <w:rFonts w:eastAsia="맑은 고딕"/>
          <w:sz w:val="22"/>
          <w:szCs w:val="22"/>
          <w:lang w:eastAsia="ko-KR"/>
        </w:rPr>
        <w:t xml:space="preserve"> operation of </w:t>
      </w:r>
      <w:r w:rsidR="00335067">
        <w:rPr>
          <w:rFonts w:eastAsia="맑은 고딕"/>
          <w:sz w:val="22"/>
          <w:szCs w:val="22"/>
          <w:lang w:eastAsia="ko-KR"/>
        </w:rPr>
        <w:t xml:space="preserve">radio </w:t>
      </w:r>
      <w:r w:rsidR="006F4815">
        <w:rPr>
          <w:rFonts w:eastAsia="맑은 고딕"/>
          <w:sz w:val="22"/>
          <w:szCs w:val="22"/>
          <w:lang w:eastAsia="ko-KR"/>
        </w:rPr>
        <w:t xml:space="preserve">link quality </w:t>
      </w:r>
      <w:r w:rsidR="002B74D4">
        <w:rPr>
          <w:rFonts w:eastAsia="맑은 고딕"/>
          <w:sz w:val="22"/>
          <w:szCs w:val="22"/>
          <w:lang w:eastAsia="ko-KR"/>
        </w:rPr>
        <w:t xml:space="preserve">measurement </w:t>
      </w:r>
      <w:r w:rsidR="006F4815">
        <w:rPr>
          <w:rFonts w:eastAsia="맑은 고딕"/>
          <w:sz w:val="22"/>
          <w:szCs w:val="22"/>
          <w:lang w:eastAsia="ko-KR"/>
        </w:rPr>
        <w:t xml:space="preserve">for all configured </w:t>
      </w:r>
      <w:r w:rsidR="002B74D4">
        <w:rPr>
          <w:rFonts w:eastAsia="맑은 고딕"/>
          <w:sz w:val="22"/>
          <w:szCs w:val="22"/>
          <w:lang w:eastAsia="ko-KR"/>
        </w:rPr>
        <w:t xml:space="preserve">RLM-RS resources. </w:t>
      </w:r>
      <w:r w:rsidR="006349E1">
        <w:rPr>
          <w:rFonts w:eastAsia="맑은 고딕"/>
          <w:sz w:val="22"/>
          <w:szCs w:val="22"/>
          <w:lang w:eastAsia="ko-KR"/>
        </w:rPr>
        <w:t xml:space="preserve">That is, </w:t>
      </w:r>
      <w:r w:rsidR="007A2B99">
        <w:rPr>
          <w:rFonts w:eastAsia="맑은 고딕"/>
          <w:sz w:val="22"/>
          <w:szCs w:val="22"/>
          <w:lang w:eastAsia="ko-KR"/>
        </w:rPr>
        <w:t xml:space="preserve">UE </w:t>
      </w:r>
      <w:r w:rsidR="006349E1">
        <w:rPr>
          <w:rFonts w:eastAsia="맑은 고딕"/>
          <w:sz w:val="22"/>
          <w:szCs w:val="22"/>
          <w:lang w:eastAsia="ko-KR"/>
        </w:rPr>
        <w:t>could periodically select the candidate RLM-RS resources to be monitored by UE, based on the measurement result from the simple measurement operation</w:t>
      </w:r>
      <w:r w:rsidR="00C200EF">
        <w:rPr>
          <w:rFonts w:eastAsia="맑은 고딕"/>
          <w:sz w:val="22"/>
          <w:szCs w:val="22"/>
          <w:lang w:eastAsia="ko-KR"/>
        </w:rPr>
        <w:t xml:space="preserve"> (e.g. </w:t>
      </w:r>
      <w:r w:rsidR="00FA1F1D">
        <w:rPr>
          <w:rFonts w:eastAsia="맑은 고딕"/>
          <w:sz w:val="22"/>
          <w:szCs w:val="22"/>
          <w:lang w:eastAsia="ko-KR"/>
        </w:rPr>
        <w:t xml:space="preserve">the best </w:t>
      </w:r>
      <w:r w:rsidR="00C200EF">
        <w:rPr>
          <w:rFonts w:eastAsia="맑은 고딕"/>
          <w:sz w:val="22"/>
          <w:szCs w:val="22"/>
          <w:lang w:eastAsia="ko-KR"/>
        </w:rPr>
        <w:t>beam</w:t>
      </w:r>
      <w:r w:rsidR="007A2B99">
        <w:rPr>
          <w:rFonts w:eastAsia="맑은 고딕"/>
          <w:sz w:val="22"/>
          <w:szCs w:val="22"/>
          <w:lang w:eastAsia="ko-KR"/>
        </w:rPr>
        <w:t>s</w:t>
      </w:r>
      <w:r w:rsidR="00C200EF">
        <w:rPr>
          <w:rFonts w:eastAsia="맑은 고딕"/>
          <w:sz w:val="22"/>
          <w:szCs w:val="22"/>
          <w:lang w:eastAsia="ko-KR"/>
        </w:rPr>
        <w:t xml:space="preserve"> detection operation based on RSRP </w:t>
      </w:r>
      <w:r w:rsidR="00335067">
        <w:rPr>
          <w:rFonts w:eastAsia="맑은 고딕"/>
          <w:sz w:val="22"/>
          <w:szCs w:val="22"/>
          <w:lang w:eastAsia="ko-KR"/>
        </w:rPr>
        <w:t xml:space="preserve">or SINR </w:t>
      </w:r>
      <w:r w:rsidR="00C200EF">
        <w:rPr>
          <w:rFonts w:eastAsia="맑은 고딕"/>
          <w:sz w:val="22"/>
          <w:szCs w:val="22"/>
          <w:lang w:eastAsia="ko-KR"/>
        </w:rPr>
        <w:t>measurement)</w:t>
      </w:r>
      <w:r w:rsidR="007A2B99">
        <w:rPr>
          <w:rFonts w:eastAsia="맑은 고딕"/>
          <w:sz w:val="22"/>
          <w:szCs w:val="22"/>
          <w:lang w:eastAsia="ko-KR"/>
        </w:rPr>
        <w:t xml:space="preserve">, </w:t>
      </w:r>
      <w:r w:rsidR="00C11E4F">
        <w:rPr>
          <w:rFonts w:eastAsia="맑은 고딕"/>
          <w:sz w:val="22"/>
          <w:szCs w:val="22"/>
          <w:lang w:eastAsia="ko-KR"/>
        </w:rPr>
        <w:t>and</w:t>
      </w:r>
      <w:r w:rsidR="003618D8">
        <w:rPr>
          <w:rFonts w:eastAsia="맑은 고딕"/>
          <w:sz w:val="22"/>
          <w:szCs w:val="22"/>
          <w:lang w:eastAsia="ko-KR"/>
        </w:rPr>
        <w:t xml:space="preserve"> UE measures the link quality only for the selected RLM-RS resource which could mitigate UE complexity for RLM. In addition to UE complexity mitigation, </w:t>
      </w:r>
      <w:r w:rsidR="007A2B99">
        <w:rPr>
          <w:rFonts w:eastAsia="맑은 고딕"/>
          <w:sz w:val="22"/>
          <w:szCs w:val="22"/>
          <w:lang w:eastAsia="ko-KR"/>
        </w:rPr>
        <w:t>the UE autonomous resource selection does not cause the redundant or complicated operation of RLM-RS resource reconfiguration</w:t>
      </w:r>
      <w:r w:rsidR="003618D8">
        <w:rPr>
          <w:rFonts w:eastAsia="맑은 고딕"/>
          <w:sz w:val="22"/>
          <w:szCs w:val="22"/>
          <w:lang w:eastAsia="ko-KR"/>
        </w:rPr>
        <w:t xml:space="preserve"> according to serving beam tracking</w:t>
      </w:r>
      <w:r w:rsidR="00195137">
        <w:rPr>
          <w:rFonts w:eastAsia="맑은 고딕"/>
          <w:sz w:val="22"/>
          <w:szCs w:val="22"/>
          <w:lang w:eastAsia="ko-KR"/>
        </w:rPr>
        <w:t xml:space="preserve">. </w:t>
      </w:r>
      <w:r w:rsidR="003618D8">
        <w:rPr>
          <w:rFonts w:eastAsia="맑은 고딕"/>
          <w:sz w:val="22"/>
          <w:szCs w:val="22"/>
          <w:lang w:eastAsia="ko-KR"/>
        </w:rPr>
        <w:t xml:space="preserve">Based on the discussion, the number of the monitored RLM-RS resources </w:t>
      </w:r>
      <w:r w:rsidR="008E7D82">
        <w:rPr>
          <w:rFonts w:eastAsia="맑은 고딕"/>
          <w:sz w:val="22"/>
          <w:szCs w:val="22"/>
          <w:lang w:eastAsia="ko-KR"/>
        </w:rPr>
        <w:t>could be</w:t>
      </w:r>
      <w:r w:rsidR="003618D8">
        <w:rPr>
          <w:rFonts w:eastAsia="맑은 고딕"/>
          <w:sz w:val="22"/>
          <w:szCs w:val="22"/>
          <w:lang w:eastAsia="ko-KR"/>
        </w:rPr>
        <w:t xml:space="preserve"> limited to any reasonable number (for example </w:t>
      </w:r>
      <w:r w:rsidR="00173D32">
        <w:rPr>
          <w:rFonts w:eastAsia="맑은 고딕"/>
          <w:sz w:val="22"/>
          <w:szCs w:val="22"/>
          <w:lang w:eastAsia="ko-KR"/>
        </w:rPr>
        <w:t xml:space="preserve">any constant number such as </w:t>
      </w:r>
      <w:r w:rsidR="003618D8">
        <w:rPr>
          <w:rFonts w:eastAsia="맑은 고딕"/>
          <w:sz w:val="22"/>
          <w:szCs w:val="22"/>
          <w:lang w:eastAsia="ko-KR"/>
        </w:rPr>
        <w:t>8</w:t>
      </w:r>
      <w:r w:rsidR="00173D32">
        <w:rPr>
          <w:rFonts w:eastAsia="맑은 고딕"/>
          <w:sz w:val="22"/>
          <w:szCs w:val="22"/>
          <w:lang w:eastAsia="ko-KR"/>
        </w:rPr>
        <w:t xml:space="preserve"> </w:t>
      </w:r>
      <w:r w:rsidR="008E7D82">
        <w:rPr>
          <w:rFonts w:eastAsia="맑은 고딕"/>
          <w:sz w:val="22"/>
          <w:szCs w:val="22"/>
          <w:lang w:eastAsia="ko-KR"/>
        </w:rPr>
        <w:t xml:space="preserve">or any </w:t>
      </w:r>
      <w:r w:rsidR="00C158B0">
        <w:rPr>
          <w:rFonts w:eastAsia="맑은 고딕"/>
          <w:sz w:val="22"/>
          <w:szCs w:val="22"/>
          <w:lang w:eastAsia="ko-KR"/>
        </w:rPr>
        <w:t xml:space="preserve">specified </w:t>
      </w:r>
      <w:r w:rsidR="008E7D82">
        <w:rPr>
          <w:rFonts w:eastAsia="맑은 고딕"/>
          <w:sz w:val="22"/>
          <w:szCs w:val="22"/>
          <w:lang w:eastAsia="ko-KR"/>
        </w:rPr>
        <w:t>value depending on UE capability</w:t>
      </w:r>
      <w:r w:rsidR="003618D8">
        <w:rPr>
          <w:rFonts w:eastAsia="맑은 고딕"/>
          <w:sz w:val="22"/>
          <w:szCs w:val="22"/>
          <w:lang w:eastAsia="ko-KR"/>
        </w:rPr>
        <w:t>).</w:t>
      </w:r>
    </w:p>
    <w:p w:rsidR="00305980" w:rsidRPr="0091283F" w:rsidRDefault="00305980" w:rsidP="00305980">
      <w:pPr>
        <w:ind w:left="0" w:firstLine="0"/>
        <w:rPr>
          <w:rFonts w:eastAsia="맑은 고딕"/>
          <w:b/>
          <w:i/>
          <w:sz w:val="22"/>
          <w:szCs w:val="22"/>
          <w:lang w:eastAsia="ko-KR"/>
        </w:rPr>
      </w:pPr>
      <w:r w:rsidRPr="0091283F">
        <w:rPr>
          <w:rFonts w:eastAsia="맑은 고딕" w:hint="eastAsia"/>
          <w:b/>
          <w:i/>
          <w:sz w:val="22"/>
          <w:szCs w:val="22"/>
          <w:lang w:eastAsia="ko-KR"/>
        </w:rPr>
        <w:t xml:space="preserve">Proposal </w:t>
      </w:r>
      <w:r>
        <w:rPr>
          <w:rFonts w:eastAsia="맑은 고딕"/>
          <w:b/>
          <w:i/>
          <w:sz w:val="22"/>
          <w:szCs w:val="22"/>
          <w:lang w:eastAsia="ko-KR"/>
        </w:rPr>
        <w:t>2</w:t>
      </w:r>
      <w:r w:rsidRPr="0091283F">
        <w:rPr>
          <w:rFonts w:eastAsia="맑은 고딕"/>
          <w:b/>
          <w:i/>
          <w:sz w:val="22"/>
          <w:szCs w:val="22"/>
          <w:lang w:eastAsia="ko-KR"/>
        </w:rPr>
        <w:t xml:space="preserve">. </w:t>
      </w:r>
      <w:r>
        <w:rPr>
          <w:rFonts w:eastAsia="맑은 고딕"/>
          <w:b/>
          <w:i/>
          <w:sz w:val="22"/>
          <w:szCs w:val="22"/>
          <w:lang w:eastAsia="ko-KR"/>
        </w:rPr>
        <w:t xml:space="preserve">The maximum number of </w:t>
      </w:r>
      <w:r w:rsidR="008555F6">
        <w:rPr>
          <w:rFonts w:eastAsia="맑은 고딕"/>
          <w:b/>
          <w:i/>
          <w:sz w:val="22"/>
          <w:szCs w:val="22"/>
          <w:lang w:eastAsia="ko-KR"/>
        </w:rPr>
        <w:t xml:space="preserve">the </w:t>
      </w:r>
      <w:r>
        <w:rPr>
          <w:rFonts w:eastAsia="맑은 고딕"/>
          <w:b/>
          <w:i/>
          <w:sz w:val="22"/>
          <w:szCs w:val="22"/>
          <w:lang w:eastAsia="ko-KR"/>
        </w:rPr>
        <w:t xml:space="preserve">configured </w:t>
      </w:r>
      <w:r w:rsidRPr="0091283F">
        <w:rPr>
          <w:rFonts w:eastAsia="맑은 고딕"/>
          <w:b/>
          <w:i/>
          <w:sz w:val="22"/>
          <w:szCs w:val="22"/>
          <w:lang w:eastAsia="ko-KR"/>
        </w:rPr>
        <w:t>RLM-RS resources</w:t>
      </w:r>
      <w:r>
        <w:rPr>
          <w:rFonts w:eastAsia="맑은 고딕"/>
          <w:b/>
          <w:i/>
          <w:sz w:val="22"/>
          <w:szCs w:val="22"/>
          <w:lang w:eastAsia="ko-KR"/>
        </w:rPr>
        <w:t xml:space="preserve"> and </w:t>
      </w:r>
      <w:r w:rsidR="008555F6">
        <w:rPr>
          <w:rFonts w:eastAsia="맑은 고딕"/>
          <w:b/>
          <w:i/>
          <w:sz w:val="22"/>
          <w:szCs w:val="22"/>
          <w:lang w:eastAsia="ko-KR"/>
        </w:rPr>
        <w:t xml:space="preserve">the </w:t>
      </w:r>
      <w:r>
        <w:rPr>
          <w:rFonts w:eastAsia="맑은 고딕"/>
          <w:b/>
          <w:i/>
          <w:sz w:val="22"/>
          <w:szCs w:val="22"/>
          <w:lang w:eastAsia="ko-KR"/>
        </w:rPr>
        <w:t>monitored RLM-RS resources</w:t>
      </w:r>
      <w:r w:rsidRPr="0091283F">
        <w:rPr>
          <w:rFonts w:eastAsia="맑은 고딕"/>
          <w:b/>
          <w:i/>
          <w:sz w:val="22"/>
          <w:szCs w:val="22"/>
          <w:lang w:eastAsia="ko-KR"/>
        </w:rPr>
        <w:t xml:space="preserve"> </w:t>
      </w:r>
      <w:r>
        <w:rPr>
          <w:rFonts w:eastAsia="맑은 고딕"/>
          <w:b/>
          <w:i/>
          <w:sz w:val="22"/>
          <w:szCs w:val="22"/>
          <w:lang w:eastAsia="ko-KR"/>
        </w:rPr>
        <w:t>are set to [64] and [8], respectively. For the RLM operation, UE should select the monitored RLM-RS resources among the configured RLM-RS resources</w:t>
      </w:r>
      <w:r w:rsidR="003C55A5">
        <w:rPr>
          <w:rFonts w:eastAsia="맑은 고딕"/>
          <w:b/>
          <w:i/>
          <w:sz w:val="22"/>
          <w:szCs w:val="22"/>
          <w:lang w:eastAsia="ko-KR"/>
        </w:rPr>
        <w:t>, which could be</w:t>
      </w:r>
      <w:r w:rsidR="008555F6">
        <w:rPr>
          <w:rFonts w:eastAsia="맑은 고딕"/>
          <w:b/>
          <w:i/>
          <w:sz w:val="22"/>
          <w:szCs w:val="22"/>
          <w:lang w:eastAsia="ko-KR"/>
        </w:rPr>
        <w:t xml:space="preserve"> up to UE implementation (e.g. the best beam selection based on L1-RSRP</w:t>
      </w:r>
      <w:r w:rsidR="00D4574E">
        <w:rPr>
          <w:rFonts w:eastAsia="맑은 고딕"/>
          <w:b/>
          <w:i/>
          <w:sz w:val="22"/>
          <w:szCs w:val="22"/>
          <w:lang w:eastAsia="ko-KR"/>
        </w:rPr>
        <w:t xml:space="preserve"> or SINR</w:t>
      </w:r>
      <w:r w:rsidR="008555F6">
        <w:rPr>
          <w:rFonts w:eastAsia="맑은 고딕"/>
          <w:b/>
          <w:i/>
          <w:sz w:val="22"/>
          <w:szCs w:val="22"/>
          <w:lang w:eastAsia="ko-KR"/>
        </w:rPr>
        <w:t xml:space="preserve"> measurement)</w:t>
      </w:r>
    </w:p>
    <w:p w:rsidR="00245665" w:rsidRPr="00245665" w:rsidRDefault="00245665" w:rsidP="00A0553D">
      <w:pPr>
        <w:ind w:left="0" w:firstLine="0"/>
        <w:rPr>
          <w:rFonts w:eastAsia="맑은 고딕" w:hint="eastAsia"/>
          <w:b/>
          <w:sz w:val="22"/>
          <w:szCs w:val="22"/>
          <w:u w:val="single"/>
          <w:lang w:eastAsia="ko-KR"/>
        </w:rPr>
      </w:pPr>
    </w:p>
    <w:p w:rsidR="000228DB" w:rsidRPr="00554807" w:rsidRDefault="000228DB" w:rsidP="00554807">
      <w:pPr>
        <w:ind w:left="0" w:firstLine="0"/>
        <w:rPr>
          <w:rFonts w:eastAsia="맑은 고딕"/>
          <w:b/>
          <w:sz w:val="22"/>
          <w:szCs w:val="22"/>
          <w:u w:val="single"/>
          <w:lang w:eastAsia="ko-KR"/>
        </w:rPr>
      </w:pPr>
      <w:r w:rsidRPr="00554807">
        <w:rPr>
          <w:rFonts w:eastAsia="맑은 고딕" w:hint="eastAsia"/>
          <w:b/>
          <w:sz w:val="22"/>
          <w:szCs w:val="22"/>
          <w:u w:val="single"/>
          <w:lang w:eastAsia="ko-KR"/>
        </w:rPr>
        <w:t>Interference measurement resource</w:t>
      </w:r>
    </w:p>
    <w:p w:rsidR="000228DB" w:rsidRDefault="000228DB" w:rsidP="000228DB">
      <w:pPr>
        <w:ind w:left="0" w:firstLine="0"/>
        <w:rPr>
          <w:rFonts w:eastAsia="맑은 고딕"/>
          <w:sz w:val="22"/>
          <w:szCs w:val="22"/>
          <w:lang w:eastAsia="ko-KR"/>
        </w:rPr>
      </w:pPr>
      <w:r>
        <w:rPr>
          <w:rFonts w:eastAsia="맑은 고딕"/>
          <w:sz w:val="22"/>
          <w:szCs w:val="22"/>
          <w:lang w:eastAsia="ko-KR"/>
        </w:rPr>
        <w:t xml:space="preserve">Usually, channel quality consists of two components : signal and noise including interference. For signal component, it can be estimated from reference signal and compensated by power offset to PDCCH, which is not related with resource position in time and frequency domain. For noise component, it should be estimated in the PDCCH transmission region (CORESET) in order to measure the channel quality representing PDCCH performance. In LTE system, </w:t>
      </w:r>
      <w:r w:rsidR="0091283F">
        <w:rPr>
          <w:rFonts w:eastAsia="맑은 고딕"/>
          <w:sz w:val="22"/>
          <w:szCs w:val="22"/>
          <w:lang w:eastAsia="ko-KR"/>
        </w:rPr>
        <w:t xml:space="preserve">it is possible that </w:t>
      </w:r>
      <w:r>
        <w:rPr>
          <w:rFonts w:eastAsia="맑은 고딕"/>
          <w:sz w:val="22"/>
          <w:szCs w:val="22"/>
          <w:lang w:eastAsia="ko-KR"/>
        </w:rPr>
        <w:t>resource elements for C-RS</w:t>
      </w:r>
      <w:r w:rsidR="0091283F">
        <w:rPr>
          <w:rFonts w:eastAsia="맑은 고딕"/>
          <w:sz w:val="22"/>
          <w:szCs w:val="22"/>
          <w:lang w:eastAsia="ko-KR"/>
        </w:rPr>
        <w:t xml:space="preserve"> in PDCCH transmission interval</w:t>
      </w:r>
      <w:r>
        <w:rPr>
          <w:rFonts w:eastAsia="맑은 고딕"/>
          <w:sz w:val="22"/>
          <w:szCs w:val="22"/>
          <w:lang w:eastAsia="ko-KR"/>
        </w:rPr>
        <w:t xml:space="preserve"> are used for noise power measurement by subtracting channel components from received signal. </w:t>
      </w:r>
      <w:r w:rsidR="0091283F">
        <w:rPr>
          <w:rFonts w:eastAsia="맑은 고딕"/>
          <w:sz w:val="22"/>
          <w:szCs w:val="22"/>
          <w:lang w:eastAsia="ko-KR"/>
        </w:rPr>
        <w:t xml:space="preserve">Like LTE </w:t>
      </w:r>
      <w:r w:rsidR="0091283F">
        <w:rPr>
          <w:rFonts w:eastAsia="맑은 고딕"/>
          <w:sz w:val="22"/>
          <w:szCs w:val="22"/>
          <w:lang w:eastAsia="ko-KR"/>
        </w:rPr>
        <w:lastRenderedPageBreak/>
        <w:t xml:space="preserve">system, it could be considered that the some resources </w:t>
      </w:r>
      <w:r>
        <w:rPr>
          <w:rFonts w:eastAsia="맑은 고딕"/>
          <w:sz w:val="22"/>
          <w:szCs w:val="22"/>
          <w:lang w:eastAsia="ko-KR"/>
        </w:rPr>
        <w:t>within CORESET in NR system</w:t>
      </w:r>
      <w:r w:rsidR="0091283F">
        <w:rPr>
          <w:rFonts w:eastAsia="맑은 고딕"/>
          <w:sz w:val="22"/>
          <w:szCs w:val="22"/>
          <w:lang w:eastAsia="ko-KR"/>
        </w:rPr>
        <w:t xml:space="preserve"> are used for measuring noise power.</w:t>
      </w:r>
    </w:p>
    <w:p w:rsidR="000228DB" w:rsidRPr="00523292" w:rsidRDefault="000228DB" w:rsidP="0091283F">
      <w:pPr>
        <w:ind w:left="1" w:firstLine="0"/>
        <w:rPr>
          <w:rFonts w:eastAsia="맑은 고딕"/>
          <w:sz w:val="22"/>
          <w:szCs w:val="22"/>
          <w:lang w:eastAsia="ko-KR"/>
        </w:rPr>
      </w:pPr>
      <w:r w:rsidRPr="00523292">
        <w:rPr>
          <w:rFonts w:eastAsia="맑은 고딕"/>
          <w:sz w:val="22"/>
          <w:szCs w:val="22"/>
          <w:lang w:eastAsia="ko-KR"/>
        </w:rPr>
        <w:t xml:space="preserve">In NR system, CORESET for NR-PDCCH transmission would include DM-RS because C-RS is not defined. Like LTE system, resource elements for DM-RS within CORESET can be used for noise power measurement by subtracting channel components from received signal. However, it </w:t>
      </w:r>
      <w:r w:rsidR="0091283F">
        <w:rPr>
          <w:rFonts w:eastAsia="맑은 고딕"/>
          <w:sz w:val="22"/>
          <w:szCs w:val="22"/>
          <w:lang w:eastAsia="ko-KR"/>
        </w:rPr>
        <w:t xml:space="preserve">might not be </w:t>
      </w:r>
      <w:r w:rsidRPr="00523292">
        <w:rPr>
          <w:rFonts w:eastAsia="맑은 고딕"/>
          <w:sz w:val="22"/>
          <w:szCs w:val="22"/>
          <w:lang w:eastAsia="ko-KR"/>
        </w:rPr>
        <w:t xml:space="preserve">guaranteed that resource elements within CORESET are used for transmission of only PDCCH. For example, when gNodeB tries to transmit PDSCH over multi slot without any scheduling information or when gNodeB schedules only mini-slot PDSCHs over a whole slot for </w:t>
      </w:r>
      <w:r>
        <w:rPr>
          <w:rFonts w:eastAsia="맑은 고딕"/>
          <w:sz w:val="22"/>
          <w:szCs w:val="22"/>
          <w:lang w:eastAsia="ko-KR"/>
        </w:rPr>
        <w:t>urgent</w:t>
      </w:r>
      <w:r w:rsidRPr="00523292">
        <w:rPr>
          <w:rFonts w:eastAsia="맑은 고딕"/>
          <w:sz w:val="22"/>
          <w:szCs w:val="22"/>
          <w:lang w:eastAsia="ko-KR"/>
        </w:rPr>
        <w:t xml:space="preserve"> transmission, resource elements in CORESET can be used as resources for </w:t>
      </w:r>
      <w:r>
        <w:rPr>
          <w:rFonts w:eastAsia="맑은 고딕"/>
          <w:sz w:val="22"/>
          <w:szCs w:val="22"/>
          <w:lang w:eastAsia="ko-KR"/>
        </w:rPr>
        <w:t xml:space="preserve">transmission of </w:t>
      </w:r>
      <w:r w:rsidRPr="00523292">
        <w:rPr>
          <w:rFonts w:eastAsia="맑은 고딕"/>
          <w:sz w:val="22"/>
          <w:szCs w:val="22"/>
          <w:lang w:eastAsia="ko-KR"/>
        </w:rPr>
        <w:t>PDSCH. In this case</w:t>
      </w:r>
      <w:r w:rsidR="0091283F">
        <w:rPr>
          <w:rFonts w:eastAsia="맑은 고딕"/>
          <w:sz w:val="22"/>
          <w:szCs w:val="22"/>
          <w:lang w:eastAsia="ko-KR"/>
        </w:rPr>
        <w:t xml:space="preserve">, if UE measures noise power </w:t>
      </w:r>
      <w:r w:rsidR="00430E97">
        <w:rPr>
          <w:rFonts w:eastAsia="맑은 고딕"/>
          <w:sz w:val="22"/>
          <w:szCs w:val="22"/>
          <w:lang w:eastAsia="ko-KR"/>
        </w:rPr>
        <w:t xml:space="preserve">over </w:t>
      </w:r>
      <w:r w:rsidRPr="00523292">
        <w:rPr>
          <w:rFonts w:eastAsia="맑은 고딕"/>
          <w:sz w:val="22"/>
          <w:szCs w:val="22"/>
          <w:lang w:eastAsia="ko-KR"/>
        </w:rPr>
        <w:t>CORESET</w:t>
      </w:r>
      <w:r>
        <w:rPr>
          <w:rFonts w:eastAsia="맑은 고딕"/>
          <w:sz w:val="22"/>
          <w:szCs w:val="22"/>
          <w:lang w:eastAsia="ko-KR"/>
        </w:rPr>
        <w:t xml:space="preserve"> without any prior information of </w:t>
      </w:r>
      <w:r w:rsidR="0091283F">
        <w:rPr>
          <w:rFonts w:eastAsia="맑은 고딕"/>
          <w:sz w:val="22"/>
          <w:szCs w:val="22"/>
          <w:lang w:eastAsia="ko-KR"/>
        </w:rPr>
        <w:t>gNB scheduling</w:t>
      </w:r>
      <w:r w:rsidRPr="00523292">
        <w:rPr>
          <w:rFonts w:eastAsia="맑은 고딕"/>
          <w:sz w:val="22"/>
          <w:szCs w:val="22"/>
          <w:lang w:eastAsia="ko-KR"/>
        </w:rPr>
        <w:t xml:space="preserve">, </w:t>
      </w:r>
      <w:r>
        <w:rPr>
          <w:rFonts w:eastAsia="맑은 고딕"/>
          <w:sz w:val="22"/>
          <w:szCs w:val="22"/>
          <w:lang w:eastAsia="ko-KR"/>
        </w:rPr>
        <w:t xml:space="preserve">noise power </w:t>
      </w:r>
      <w:r w:rsidR="00430E97">
        <w:rPr>
          <w:rFonts w:eastAsia="맑은 고딕"/>
          <w:sz w:val="22"/>
          <w:szCs w:val="22"/>
          <w:lang w:eastAsia="ko-KR"/>
        </w:rPr>
        <w:t>might be</w:t>
      </w:r>
      <w:r w:rsidR="00CB697B">
        <w:rPr>
          <w:rFonts w:eastAsia="맑은 고딕"/>
          <w:sz w:val="22"/>
          <w:szCs w:val="22"/>
          <w:lang w:eastAsia="ko-KR"/>
        </w:rPr>
        <w:t xml:space="preserve"> excessively</w:t>
      </w:r>
      <w:r w:rsidRPr="00523292">
        <w:rPr>
          <w:rFonts w:eastAsia="맑은 고딕"/>
          <w:sz w:val="22"/>
          <w:szCs w:val="22"/>
          <w:lang w:eastAsia="ko-KR"/>
        </w:rPr>
        <w:t xml:space="preserve"> </w:t>
      </w:r>
      <w:r w:rsidR="00430E97">
        <w:rPr>
          <w:rFonts w:eastAsia="맑은 고딕"/>
          <w:sz w:val="22"/>
          <w:szCs w:val="22"/>
          <w:lang w:eastAsia="ko-KR"/>
        </w:rPr>
        <w:t>over-</w:t>
      </w:r>
      <w:r w:rsidRPr="00523292">
        <w:rPr>
          <w:rFonts w:eastAsia="맑은 고딕"/>
          <w:sz w:val="22"/>
          <w:szCs w:val="22"/>
          <w:lang w:eastAsia="ko-KR"/>
        </w:rPr>
        <w:t xml:space="preserve">estimated regardless of real channel quality. Therefore, some resource elements need to be reserved for noise power measurement of RLM, and resource elements for DM-RS within CORESET can be adopted as a candidate for the reserved resource so that resource elements for DM-RS could be always used for noise power measurement regardless of which channel transmission the REs are used for. </w:t>
      </w:r>
    </w:p>
    <w:p w:rsidR="000228DB" w:rsidRPr="00602E04" w:rsidRDefault="000228DB" w:rsidP="00406EF6">
      <w:pPr>
        <w:ind w:left="0" w:firstLine="0"/>
        <w:rPr>
          <w:rFonts w:eastAsia="맑은 고딕"/>
          <w:b/>
          <w:i/>
          <w:sz w:val="22"/>
          <w:szCs w:val="22"/>
          <w:lang w:eastAsia="ko-KR"/>
        </w:rPr>
      </w:pPr>
      <w:r>
        <w:rPr>
          <w:rFonts w:eastAsia="맑은 고딕"/>
          <w:b/>
          <w:i/>
          <w:sz w:val="22"/>
          <w:szCs w:val="22"/>
          <w:lang w:eastAsia="ko-KR"/>
        </w:rPr>
        <w:t xml:space="preserve">Proposal </w:t>
      </w:r>
      <w:r w:rsidR="00683A2B">
        <w:rPr>
          <w:rFonts w:eastAsia="맑은 고딕"/>
          <w:b/>
          <w:i/>
          <w:sz w:val="22"/>
          <w:szCs w:val="22"/>
          <w:lang w:eastAsia="ko-KR"/>
        </w:rPr>
        <w:t>3</w:t>
      </w:r>
      <w:r>
        <w:rPr>
          <w:rFonts w:eastAsia="맑은 고딕"/>
          <w:b/>
          <w:i/>
          <w:sz w:val="22"/>
          <w:szCs w:val="22"/>
          <w:lang w:eastAsia="ko-KR"/>
        </w:rPr>
        <w:t xml:space="preserve">. </w:t>
      </w:r>
      <w:r w:rsidR="006F44D6">
        <w:rPr>
          <w:rFonts w:eastAsia="맑은 고딕"/>
          <w:b/>
          <w:i/>
          <w:sz w:val="22"/>
          <w:szCs w:val="22"/>
          <w:lang w:eastAsia="ko-KR"/>
        </w:rPr>
        <w:t>DM-RS</w:t>
      </w:r>
      <w:r w:rsidRPr="00602E04">
        <w:rPr>
          <w:rFonts w:eastAsia="맑은 고딕"/>
          <w:b/>
          <w:i/>
          <w:sz w:val="22"/>
          <w:szCs w:val="22"/>
          <w:lang w:eastAsia="ko-KR"/>
        </w:rPr>
        <w:t xml:space="preserve"> within C</w:t>
      </w:r>
      <w:r w:rsidR="00245665">
        <w:rPr>
          <w:rFonts w:eastAsia="맑은 고딕"/>
          <w:b/>
          <w:i/>
          <w:sz w:val="22"/>
          <w:szCs w:val="22"/>
          <w:lang w:eastAsia="ko-KR"/>
        </w:rPr>
        <w:t xml:space="preserve">ORESET(s) </w:t>
      </w:r>
      <w:r w:rsidR="006F44D6">
        <w:rPr>
          <w:rFonts w:eastAsia="맑은 고딕"/>
          <w:b/>
          <w:i/>
          <w:sz w:val="22"/>
          <w:szCs w:val="22"/>
          <w:lang w:eastAsia="ko-KR"/>
        </w:rPr>
        <w:t>is used</w:t>
      </w:r>
      <w:r w:rsidR="00245665">
        <w:rPr>
          <w:rFonts w:eastAsia="맑은 고딕"/>
          <w:b/>
          <w:i/>
          <w:sz w:val="22"/>
          <w:szCs w:val="22"/>
          <w:lang w:eastAsia="ko-KR"/>
        </w:rPr>
        <w:t xml:space="preserve"> </w:t>
      </w:r>
      <w:r w:rsidR="006F44D6">
        <w:rPr>
          <w:rFonts w:eastAsia="맑은 고딕"/>
          <w:b/>
          <w:i/>
          <w:sz w:val="22"/>
          <w:szCs w:val="22"/>
          <w:lang w:eastAsia="ko-KR"/>
        </w:rPr>
        <w:t>as</w:t>
      </w:r>
      <w:r w:rsidR="00245665" w:rsidRPr="00602E04">
        <w:rPr>
          <w:rFonts w:eastAsia="맑은 고딕"/>
          <w:b/>
          <w:i/>
          <w:sz w:val="22"/>
          <w:szCs w:val="22"/>
          <w:lang w:eastAsia="ko-KR"/>
        </w:rPr>
        <w:t xml:space="preserve"> noise power measurement </w:t>
      </w:r>
      <w:r w:rsidR="006F44D6">
        <w:rPr>
          <w:rFonts w:eastAsia="맑은 고딕"/>
          <w:b/>
          <w:i/>
          <w:sz w:val="22"/>
          <w:szCs w:val="22"/>
          <w:lang w:eastAsia="ko-KR"/>
        </w:rPr>
        <w:t xml:space="preserve">resource </w:t>
      </w:r>
      <w:r w:rsidR="00245665">
        <w:rPr>
          <w:rFonts w:eastAsia="맑은 고딕"/>
          <w:b/>
          <w:i/>
          <w:sz w:val="22"/>
          <w:szCs w:val="22"/>
          <w:lang w:eastAsia="ko-KR"/>
        </w:rPr>
        <w:t>in order to measure the radio link quality of control channel</w:t>
      </w:r>
      <w:r w:rsidR="006F44D6">
        <w:rPr>
          <w:rFonts w:eastAsia="맑은 고딕"/>
          <w:b/>
          <w:i/>
          <w:sz w:val="22"/>
          <w:szCs w:val="22"/>
          <w:lang w:eastAsia="ko-KR"/>
        </w:rPr>
        <w:t>, and DM-RS REs</w:t>
      </w:r>
      <w:r w:rsidRPr="00602E04">
        <w:rPr>
          <w:rFonts w:eastAsia="맑은 고딕"/>
          <w:b/>
          <w:i/>
          <w:sz w:val="22"/>
          <w:szCs w:val="22"/>
          <w:lang w:eastAsia="ko-KR"/>
        </w:rPr>
        <w:t xml:space="preserve"> within CORESET are reserved and not used for</w:t>
      </w:r>
      <w:r w:rsidR="006F44D6">
        <w:rPr>
          <w:rFonts w:eastAsia="맑은 고딕"/>
          <w:b/>
          <w:i/>
          <w:sz w:val="22"/>
          <w:szCs w:val="22"/>
          <w:lang w:eastAsia="ko-KR"/>
        </w:rPr>
        <w:t xml:space="preserve"> transmission of other channels.</w:t>
      </w:r>
    </w:p>
    <w:p w:rsidR="008F2F9B" w:rsidRDefault="008F2F9B" w:rsidP="00697BFD">
      <w:pPr>
        <w:ind w:left="0" w:firstLine="0"/>
        <w:rPr>
          <w:rFonts w:eastAsia="맑은 고딕" w:hint="eastAsia"/>
          <w:color w:val="FF0000"/>
          <w:sz w:val="22"/>
          <w:lang w:eastAsia="ko-KR"/>
        </w:rPr>
      </w:pPr>
    </w:p>
    <w:p w:rsidR="00F94D93" w:rsidRPr="00A43956" w:rsidRDefault="008E2113" w:rsidP="0068556A">
      <w:pPr>
        <w:pStyle w:val="1"/>
        <w:numPr>
          <w:ilvl w:val="0"/>
          <w:numId w:val="1"/>
        </w:numPr>
        <w:spacing w:before="400"/>
        <w:rPr>
          <w:rFonts w:eastAsia="바탕" w:hint="eastAsia"/>
          <w:b/>
          <w:lang w:eastAsia="ko-KR"/>
        </w:rPr>
      </w:pPr>
      <w:r w:rsidRPr="00A43956">
        <w:rPr>
          <w:rFonts w:eastAsia="바탕" w:hint="eastAsia"/>
          <w:b/>
          <w:lang w:eastAsia="ko-KR"/>
        </w:rPr>
        <w:t>Conclusion</w:t>
      </w:r>
    </w:p>
    <w:p w:rsidR="00550CBE" w:rsidRDefault="003D25E0" w:rsidP="00C00842">
      <w:pPr>
        <w:ind w:left="0" w:firstLine="0"/>
        <w:rPr>
          <w:rFonts w:eastAsia="맑은 고딕"/>
          <w:sz w:val="22"/>
          <w:szCs w:val="22"/>
          <w:lang w:eastAsia="ko-KR"/>
        </w:rPr>
      </w:pPr>
      <w:r w:rsidRPr="00F40BF7">
        <w:rPr>
          <w:rFonts w:eastAsia="맑은 고딕" w:hint="eastAsia"/>
          <w:sz w:val="22"/>
          <w:szCs w:val="22"/>
          <w:lang w:eastAsia="ko-KR"/>
        </w:rPr>
        <w:t xml:space="preserve">In this contribution, </w:t>
      </w:r>
      <w:r w:rsidR="00C00842" w:rsidRPr="00F40BF7">
        <w:rPr>
          <w:rFonts w:eastAsia="맑은 고딕"/>
          <w:sz w:val="22"/>
          <w:szCs w:val="22"/>
          <w:lang w:eastAsia="ko-KR"/>
        </w:rPr>
        <w:t xml:space="preserve">it is discussed </w:t>
      </w:r>
      <w:r w:rsidR="00550CBE" w:rsidRPr="00F40BF7">
        <w:rPr>
          <w:rFonts w:eastAsia="맑은 고딕"/>
          <w:sz w:val="22"/>
          <w:szCs w:val="22"/>
          <w:lang w:eastAsia="ko-KR"/>
        </w:rPr>
        <w:t>about</w:t>
      </w:r>
      <w:r w:rsidR="00207543">
        <w:rPr>
          <w:rFonts w:eastAsia="맑은 고딕"/>
          <w:sz w:val="22"/>
          <w:szCs w:val="22"/>
          <w:lang w:eastAsia="ko-KR"/>
        </w:rPr>
        <w:t xml:space="preserve"> resource</w:t>
      </w:r>
      <w:r w:rsidR="00550CBE" w:rsidRPr="00F40BF7">
        <w:rPr>
          <w:rFonts w:eastAsia="맑은 고딕"/>
          <w:sz w:val="22"/>
          <w:szCs w:val="22"/>
          <w:lang w:eastAsia="ko-KR"/>
        </w:rPr>
        <w:t xml:space="preserve"> </w:t>
      </w:r>
      <w:r w:rsidR="00207543">
        <w:rPr>
          <w:rFonts w:eastAsia="맑은 고딕"/>
          <w:sz w:val="22"/>
          <w:szCs w:val="22"/>
          <w:lang w:eastAsia="ko-KR"/>
        </w:rPr>
        <w:t>configuration of</w:t>
      </w:r>
      <w:r w:rsidR="00550CBE" w:rsidRPr="00F40BF7">
        <w:rPr>
          <w:rFonts w:eastAsia="맑은 고딕"/>
          <w:sz w:val="22"/>
          <w:szCs w:val="22"/>
          <w:lang w:eastAsia="ko-KR"/>
        </w:rPr>
        <w:t xml:space="preserve"> </w:t>
      </w:r>
      <w:r w:rsidR="00207543">
        <w:rPr>
          <w:rFonts w:eastAsia="맑은 고딕"/>
          <w:sz w:val="22"/>
          <w:szCs w:val="22"/>
          <w:lang w:eastAsia="ko-KR"/>
        </w:rPr>
        <w:t>RLM-RS and RLM operation</w:t>
      </w:r>
      <w:r w:rsidR="00717A13" w:rsidRPr="00F40BF7">
        <w:rPr>
          <w:rFonts w:eastAsia="맑은 고딕"/>
          <w:sz w:val="22"/>
          <w:szCs w:val="22"/>
          <w:lang w:eastAsia="ko-KR"/>
        </w:rPr>
        <w:t>, and we provide the following proposals.</w:t>
      </w:r>
    </w:p>
    <w:p w:rsidR="00EA6131" w:rsidRDefault="00EA6131" w:rsidP="00EA6131">
      <w:pPr>
        <w:ind w:left="0" w:firstLine="0"/>
        <w:rPr>
          <w:rFonts w:eastAsia="맑은 고딕"/>
          <w:b/>
          <w:i/>
          <w:sz w:val="22"/>
          <w:szCs w:val="22"/>
          <w:lang w:eastAsia="ko-KR"/>
        </w:rPr>
      </w:pPr>
      <w:r w:rsidRPr="00574862">
        <w:rPr>
          <w:rFonts w:eastAsia="맑은 고딕" w:hint="eastAsia"/>
          <w:b/>
          <w:i/>
          <w:sz w:val="22"/>
          <w:szCs w:val="22"/>
          <w:lang w:eastAsia="ko-KR"/>
        </w:rPr>
        <w:t xml:space="preserve">Proposal </w:t>
      </w:r>
      <w:r>
        <w:rPr>
          <w:rFonts w:eastAsia="맑은 고딕"/>
          <w:b/>
          <w:i/>
          <w:sz w:val="22"/>
          <w:szCs w:val="22"/>
          <w:lang w:eastAsia="ko-KR"/>
        </w:rPr>
        <w:t>1</w:t>
      </w:r>
      <w:r w:rsidRPr="00574862">
        <w:rPr>
          <w:rFonts w:eastAsia="맑은 고딕"/>
          <w:b/>
          <w:i/>
          <w:sz w:val="22"/>
          <w:szCs w:val="22"/>
          <w:lang w:eastAsia="ko-KR"/>
        </w:rPr>
        <w:t xml:space="preserve">. RLM-RS resources are </w:t>
      </w:r>
      <w:r>
        <w:rPr>
          <w:rFonts w:eastAsia="맑은 고딕"/>
          <w:b/>
          <w:i/>
          <w:sz w:val="22"/>
          <w:szCs w:val="22"/>
          <w:lang w:eastAsia="ko-KR"/>
        </w:rPr>
        <w:t>reused</w:t>
      </w:r>
      <w:r w:rsidRPr="00574862">
        <w:rPr>
          <w:rFonts w:eastAsia="맑은 고딕"/>
          <w:b/>
          <w:i/>
          <w:sz w:val="22"/>
          <w:szCs w:val="22"/>
          <w:lang w:eastAsia="ko-KR"/>
        </w:rPr>
        <w:t xml:space="preserve"> </w:t>
      </w:r>
      <w:r>
        <w:rPr>
          <w:rFonts w:eastAsia="맑은 고딕"/>
          <w:b/>
          <w:i/>
          <w:sz w:val="22"/>
          <w:szCs w:val="22"/>
          <w:lang w:eastAsia="ko-KR"/>
        </w:rPr>
        <w:t>as</w:t>
      </w:r>
      <w:r w:rsidRPr="00574862">
        <w:rPr>
          <w:rFonts w:eastAsia="맑은 고딕"/>
          <w:b/>
          <w:i/>
          <w:sz w:val="22"/>
          <w:szCs w:val="22"/>
          <w:lang w:eastAsia="ko-KR"/>
        </w:rPr>
        <w:t xml:space="preserve"> RS</w:t>
      </w:r>
      <w:r>
        <w:rPr>
          <w:rFonts w:eastAsia="맑은 고딕"/>
          <w:b/>
          <w:i/>
          <w:sz w:val="22"/>
          <w:szCs w:val="22"/>
          <w:lang w:eastAsia="ko-KR"/>
        </w:rPr>
        <w:t>s</w:t>
      </w:r>
      <w:r w:rsidRPr="00574862">
        <w:rPr>
          <w:rFonts w:eastAsia="맑은 고딕"/>
          <w:b/>
          <w:i/>
          <w:sz w:val="22"/>
          <w:szCs w:val="22"/>
          <w:lang w:eastAsia="ko-KR"/>
        </w:rPr>
        <w:t xml:space="preserve"> for new </w:t>
      </w:r>
      <w:r>
        <w:rPr>
          <w:rFonts w:eastAsia="맑은 고딕"/>
          <w:b/>
          <w:i/>
          <w:sz w:val="22"/>
          <w:szCs w:val="22"/>
          <w:lang w:eastAsia="ko-KR"/>
        </w:rPr>
        <w:t xml:space="preserve">candidate </w:t>
      </w:r>
      <w:r w:rsidRPr="00574862">
        <w:rPr>
          <w:rFonts w:eastAsia="맑은 고딕"/>
          <w:b/>
          <w:i/>
          <w:sz w:val="22"/>
          <w:szCs w:val="22"/>
          <w:lang w:eastAsia="ko-KR"/>
        </w:rPr>
        <w:t>beam identification</w:t>
      </w:r>
      <w:r>
        <w:rPr>
          <w:rFonts w:eastAsia="맑은 고딕"/>
          <w:b/>
          <w:i/>
          <w:sz w:val="22"/>
          <w:szCs w:val="22"/>
          <w:lang w:eastAsia="ko-KR"/>
        </w:rPr>
        <w:t xml:space="preserve"> during beam recovery procedure</w:t>
      </w:r>
    </w:p>
    <w:p w:rsidR="00605B16" w:rsidRPr="00605B16" w:rsidRDefault="00605B16" w:rsidP="00EA6131">
      <w:pPr>
        <w:ind w:left="0" w:firstLine="0"/>
        <w:rPr>
          <w:rFonts w:eastAsia="맑은 고딕" w:hint="eastAsia"/>
          <w:b/>
          <w:i/>
          <w:sz w:val="22"/>
          <w:szCs w:val="22"/>
          <w:lang w:eastAsia="ko-KR"/>
        </w:rPr>
      </w:pPr>
      <w:r w:rsidRPr="0091283F">
        <w:rPr>
          <w:rFonts w:eastAsia="맑은 고딕" w:hint="eastAsia"/>
          <w:b/>
          <w:i/>
          <w:sz w:val="22"/>
          <w:szCs w:val="22"/>
          <w:lang w:eastAsia="ko-KR"/>
        </w:rPr>
        <w:t xml:space="preserve">Proposal </w:t>
      </w:r>
      <w:r>
        <w:rPr>
          <w:rFonts w:eastAsia="맑은 고딕"/>
          <w:b/>
          <w:i/>
          <w:sz w:val="22"/>
          <w:szCs w:val="22"/>
          <w:lang w:eastAsia="ko-KR"/>
        </w:rPr>
        <w:t>2</w:t>
      </w:r>
      <w:r w:rsidRPr="0091283F">
        <w:rPr>
          <w:rFonts w:eastAsia="맑은 고딕"/>
          <w:b/>
          <w:i/>
          <w:sz w:val="22"/>
          <w:szCs w:val="22"/>
          <w:lang w:eastAsia="ko-KR"/>
        </w:rPr>
        <w:t xml:space="preserve">. </w:t>
      </w:r>
      <w:r>
        <w:rPr>
          <w:rFonts w:eastAsia="맑은 고딕"/>
          <w:b/>
          <w:i/>
          <w:sz w:val="22"/>
          <w:szCs w:val="22"/>
          <w:lang w:eastAsia="ko-KR"/>
        </w:rPr>
        <w:t xml:space="preserve">The maximum number of the configured </w:t>
      </w:r>
      <w:r w:rsidRPr="0091283F">
        <w:rPr>
          <w:rFonts w:eastAsia="맑은 고딕"/>
          <w:b/>
          <w:i/>
          <w:sz w:val="22"/>
          <w:szCs w:val="22"/>
          <w:lang w:eastAsia="ko-KR"/>
        </w:rPr>
        <w:t>RLM-RS resources</w:t>
      </w:r>
      <w:r>
        <w:rPr>
          <w:rFonts w:eastAsia="맑은 고딕"/>
          <w:b/>
          <w:i/>
          <w:sz w:val="22"/>
          <w:szCs w:val="22"/>
          <w:lang w:eastAsia="ko-KR"/>
        </w:rPr>
        <w:t xml:space="preserve"> and the monitored RLM-RS resources</w:t>
      </w:r>
      <w:r w:rsidRPr="0091283F">
        <w:rPr>
          <w:rFonts w:eastAsia="맑은 고딕"/>
          <w:b/>
          <w:i/>
          <w:sz w:val="22"/>
          <w:szCs w:val="22"/>
          <w:lang w:eastAsia="ko-KR"/>
        </w:rPr>
        <w:t xml:space="preserve"> </w:t>
      </w:r>
      <w:r>
        <w:rPr>
          <w:rFonts w:eastAsia="맑은 고딕"/>
          <w:b/>
          <w:i/>
          <w:sz w:val="22"/>
          <w:szCs w:val="22"/>
          <w:lang w:eastAsia="ko-KR"/>
        </w:rPr>
        <w:t>are set to [64] and [8], respectively. For the RLM operation, UE should select the monitored RLM-RS resources among the configured RLM-RS resources, which is up to UE implementation (e.g. the best beam selection based on L1-RSRP measurement)</w:t>
      </w:r>
    </w:p>
    <w:p w:rsidR="006F44D6" w:rsidRPr="00602E04" w:rsidRDefault="006F44D6" w:rsidP="006F44D6">
      <w:pPr>
        <w:ind w:left="0" w:firstLine="0"/>
        <w:rPr>
          <w:rFonts w:eastAsia="맑은 고딕"/>
          <w:b/>
          <w:i/>
          <w:sz w:val="22"/>
          <w:szCs w:val="22"/>
          <w:lang w:eastAsia="ko-KR"/>
        </w:rPr>
      </w:pPr>
      <w:r>
        <w:rPr>
          <w:rFonts w:eastAsia="맑은 고딕"/>
          <w:b/>
          <w:i/>
          <w:sz w:val="22"/>
          <w:szCs w:val="22"/>
          <w:lang w:eastAsia="ko-KR"/>
        </w:rPr>
        <w:t xml:space="preserve">Proposal </w:t>
      </w:r>
      <w:r w:rsidR="00683A2B">
        <w:rPr>
          <w:rFonts w:eastAsia="맑은 고딕"/>
          <w:b/>
          <w:i/>
          <w:sz w:val="22"/>
          <w:szCs w:val="22"/>
          <w:lang w:eastAsia="ko-KR"/>
        </w:rPr>
        <w:t>3</w:t>
      </w:r>
      <w:r>
        <w:rPr>
          <w:rFonts w:eastAsia="맑은 고딕"/>
          <w:b/>
          <w:i/>
          <w:sz w:val="22"/>
          <w:szCs w:val="22"/>
          <w:lang w:eastAsia="ko-KR"/>
        </w:rPr>
        <w:t>. DM-RS</w:t>
      </w:r>
      <w:r w:rsidRPr="00602E04">
        <w:rPr>
          <w:rFonts w:eastAsia="맑은 고딕"/>
          <w:b/>
          <w:i/>
          <w:sz w:val="22"/>
          <w:szCs w:val="22"/>
          <w:lang w:eastAsia="ko-KR"/>
        </w:rPr>
        <w:t xml:space="preserve"> within C</w:t>
      </w:r>
      <w:r>
        <w:rPr>
          <w:rFonts w:eastAsia="맑은 고딕"/>
          <w:b/>
          <w:i/>
          <w:sz w:val="22"/>
          <w:szCs w:val="22"/>
          <w:lang w:eastAsia="ko-KR"/>
        </w:rPr>
        <w:t>ORESET(s) is used as</w:t>
      </w:r>
      <w:r w:rsidRPr="00602E04">
        <w:rPr>
          <w:rFonts w:eastAsia="맑은 고딕"/>
          <w:b/>
          <w:i/>
          <w:sz w:val="22"/>
          <w:szCs w:val="22"/>
          <w:lang w:eastAsia="ko-KR"/>
        </w:rPr>
        <w:t xml:space="preserve"> noise power measurement </w:t>
      </w:r>
      <w:r>
        <w:rPr>
          <w:rFonts w:eastAsia="맑은 고딕"/>
          <w:b/>
          <w:i/>
          <w:sz w:val="22"/>
          <w:szCs w:val="22"/>
          <w:lang w:eastAsia="ko-KR"/>
        </w:rPr>
        <w:t>resource in order to measure the radio link quality of control channel, and DM-RS REs</w:t>
      </w:r>
      <w:r w:rsidRPr="00602E04">
        <w:rPr>
          <w:rFonts w:eastAsia="맑은 고딕"/>
          <w:b/>
          <w:i/>
          <w:sz w:val="22"/>
          <w:szCs w:val="22"/>
          <w:lang w:eastAsia="ko-KR"/>
        </w:rPr>
        <w:t xml:space="preserve"> within CORESET are reserved and not used for</w:t>
      </w:r>
      <w:r>
        <w:rPr>
          <w:rFonts w:eastAsia="맑은 고딕"/>
          <w:b/>
          <w:i/>
          <w:sz w:val="22"/>
          <w:szCs w:val="22"/>
          <w:lang w:eastAsia="ko-KR"/>
        </w:rPr>
        <w:t xml:space="preserve"> transmission of other channels.</w:t>
      </w:r>
    </w:p>
    <w:p w:rsidR="00BD62ED" w:rsidRPr="006F44D6" w:rsidRDefault="00BD62ED" w:rsidP="00114905">
      <w:pPr>
        <w:spacing w:before="0" w:after="0" w:line="240" w:lineRule="auto"/>
        <w:ind w:left="0" w:firstLine="0"/>
        <w:rPr>
          <w:rFonts w:eastAsia="맑은 고딕" w:hint="eastAsia"/>
          <w:b/>
          <w:i/>
          <w:sz w:val="22"/>
          <w:lang w:eastAsia="ko-KR"/>
        </w:rPr>
      </w:pPr>
    </w:p>
    <w:p w:rsidR="00B543E0" w:rsidRPr="00A43956" w:rsidRDefault="00B543E0" w:rsidP="0068556A">
      <w:pPr>
        <w:pStyle w:val="1"/>
        <w:numPr>
          <w:ilvl w:val="0"/>
          <w:numId w:val="1"/>
        </w:numPr>
        <w:spacing w:before="400"/>
        <w:rPr>
          <w:rFonts w:eastAsia="바탕" w:hint="eastAsia"/>
          <w:b/>
          <w:lang w:eastAsia="ko-KR"/>
        </w:rPr>
      </w:pPr>
      <w:r w:rsidRPr="00A43956">
        <w:rPr>
          <w:rFonts w:eastAsia="바탕" w:hint="eastAsia"/>
          <w:b/>
          <w:lang w:eastAsia="ko-KR"/>
        </w:rPr>
        <w:t>Reference</w:t>
      </w:r>
    </w:p>
    <w:p w:rsidR="00EA6131" w:rsidRDefault="00EA6131" w:rsidP="00EA6131">
      <w:pPr>
        <w:pStyle w:val="References"/>
        <w:tabs>
          <w:tab w:val="clear" w:pos="6031"/>
        </w:tabs>
        <w:spacing w:line="240" w:lineRule="auto"/>
        <w:ind w:left="709" w:hanging="425"/>
        <w:rPr>
          <w:rFonts w:eastAsia="맑은 고딕"/>
          <w:szCs w:val="22"/>
          <w:lang w:eastAsia="ko-KR"/>
        </w:rPr>
      </w:pPr>
      <w:r>
        <w:rPr>
          <w:rFonts w:eastAsia="맑은 고딕"/>
          <w:szCs w:val="22"/>
          <w:lang w:eastAsia="ko-KR"/>
        </w:rPr>
        <w:t>RAN1 NR #90</w:t>
      </w:r>
      <w:r w:rsidR="00697BFD">
        <w:rPr>
          <w:rFonts w:eastAsia="맑은 고딕"/>
          <w:szCs w:val="22"/>
          <w:lang w:eastAsia="ko-KR"/>
        </w:rPr>
        <w:t xml:space="preserve"> C</w:t>
      </w:r>
      <w:r w:rsidR="00697BFD">
        <w:rPr>
          <w:rFonts w:eastAsia="맑은 고딕" w:hint="eastAsia"/>
          <w:szCs w:val="22"/>
          <w:lang w:eastAsia="ko-KR"/>
        </w:rPr>
        <w:t>hairman Notes</w:t>
      </w:r>
      <w:r w:rsidRPr="00EA6131">
        <w:rPr>
          <w:rFonts w:eastAsia="맑은 고딕"/>
          <w:szCs w:val="22"/>
          <w:lang w:eastAsia="ko-KR"/>
        </w:rPr>
        <w:t xml:space="preserve"> </w:t>
      </w:r>
    </w:p>
    <w:p w:rsidR="00697BFD" w:rsidRDefault="00EA6131" w:rsidP="00EA6131">
      <w:pPr>
        <w:pStyle w:val="References"/>
        <w:tabs>
          <w:tab w:val="clear" w:pos="6031"/>
        </w:tabs>
        <w:spacing w:line="240" w:lineRule="auto"/>
        <w:ind w:left="709" w:hanging="425"/>
        <w:rPr>
          <w:rFonts w:eastAsia="맑은 고딕"/>
          <w:szCs w:val="22"/>
          <w:lang w:eastAsia="ko-KR"/>
        </w:rPr>
      </w:pPr>
      <w:r>
        <w:rPr>
          <w:rFonts w:eastAsia="맑은 고딕"/>
          <w:szCs w:val="22"/>
          <w:lang w:eastAsia="ko-KR"/>
        </w:rPr>
        <w:lastRenderedPageBreak/>
        <w:t>RAN1 NR AH#3 C</w:t>
      </w:r>
      <w:r>
        <w:rPr>
          <w:rFonts w:eastAsia="맑은 고딕" w:hint="eastAsia"/>
          <w:szCs w:val="22"/>
          <w:lang w:eastAsia="ko-KR"/>
        </w:rPr>
        <w:t>hairman Notes</w:t>
      </w:r>
    </w:p>
    <w:p w:rsidR="00490A5A" w:rsidRDefault="00490A5A" w:rsidP="00490A5A">
      <w:pPr>
        <w:pStyle w:val="References"/>
        <w:tabs>
          <w:tab w:val="clear" w:pos="6031"/>
        </w:tabs>
        <w:spacing w:line="240" w:lineRule="auto"/>
        <w:ind w:left="709" w:hanging="425"/>
        <w:rPr>
          <w:rFonts w:eastAsia="맑은 고딕"/>
          <w:szCs w:val="22"/>
          <w:lang w:eastAsia="ko-KR"/>
        </w:rPr>
      </w:pPr>
      <w:r>
        <w:rPr>
          <w:rFonts w:eastAsia="맑은 고딕"/>
          <w:szCs w:val="22"/>
          <w:lang w:eastAsia="ko-KR"/>
        </w:rPr>
        <w:t>RAN1 NR #90bis C</w:t>
      </w:r>
      <w:r>
        <w:rPr>
          <w:rFonts w:eastAsia="맑은 고딕" w:hint="eastAsia"/>
          <w:szCs w:val="22"/>
          <w:lang w:eastAsia="ko-KR"/>
        </w:rPr>
        <w:t>hairman Notes</w:t>
      </w:r>
      <w:r w:rsidRPr="00EA6131">
        <w:rPr>
          <w:rFonts w:eastAsia="맑은 고딕"/>
          <w:szCs w:val="22"/>
          <w:lang w:eastAsia="ko-KR"/>
        </w:rPr>
        <w:t xml:space="preserve"> </w:t>
      </w:r>
    </w:p>
    <w:p w:rsidR="00490A5A" w:rsidRPr="00EA6131" w:rsidRDefault="00490A5A" w:rsidP="00490A5A">
      <w:pPr>
        <w:pStyle w:val="References"/>
        <w:numPr>
          <w:ilvl w:val="0"/>
          <w:numId w:val="0"/>
        </w:numPr>
        <w:spacing w:line="240" w:lineRule="auto"/>
        <w:rPr>
          <w:rFonts w:eastAsia="맑은 고딕"/>
          <w:szCs w:val="22"/>
          <w:lang w:eastAsia="ko-KR"/>
        </w:rPr>
      </w:pPr>
    </w:p>
    <w:p w:rsidR="00E626F4" w:rsidRDefault="00E626F4" w:rsidP="00554807">
      <w:pPr>
        <w:pStyle w:val="References"/>
        <w:numPr>
          <w:ilvl w:val="0"/>
          <w:numId w:val="0"/>
        </w:numPr>
        <w:spacing w:line="240" w:lineRule="auto"/>
        <w:ind w:left="6031" w:hanging="360"/>
        <w:rPr>
          <w:rFonts w:eastAsia="맑은 고딕"/>
          <w:szCs w:val="22"/>
          <w:lang w:eastAsia="ko-KR"/>
        </w:rPr>
      </w:pPr>
    </w:p>
    <w:p w:rsidR="00E626F4" w:rsidRDefault="00E626F4" w:rsidP="00554807">
      <w:pPr>
        <w:pStyle w:val="1"/>
        <w:numPr>
          <w:ilvl w:val="0"/>
          <w:numId w:val="1"/>
        </w:numPr>
        <w:spacing w:before="400"/>
        <w:rPr>
          <w:rFonts w:eastAsia="바탕"/>
          <w:b/>
          <w:lang w:eastAsia="ko-KR"/>
        </w:rPr>
      </w:pPr>
      <w:r w:rsidRPr="00554807">
        <w:rPr>
          <w:rFonts w:eastAsia="바탕"/>
          <w:b/>
          <w:lang w:eastAsia="ko-KR"/>
        </w:rPr>
        <w:t>Appendix</w:t>
      </w:r>
    </w:p>
    <w:p w:rsidR="00C547A3" w:rsidRPr="004E4EAF" w:rsidRDefault="00C547A3" w:rsidP="00C547A3">
      <w:pPr>
        <w:ind w:left="0" w:firstLine="0"/>
        <w:rPr>
          <w:rFonts w:eastAsia="맑은 고딕" w:hint="eastAsia"/>
          <w:b/>
          <w:u w:val="single"/>
          <w:lang w:eastAsia="ko-KR"/>
        </w:rPr>
      </w:pPr>
      <w:r w:rsidRPr="004E4EAF">
        <w:rPr>
          <w:rFonts w:eastAsia="맑은 고딕"/>
          <w:b/>
          <w:u w:val="single"/>
          <w:lang w:eastAsia="ko-KR"/>
        </w:rPr>
        <w:t xml:space="preserve">3GPP RAN1 </w:t>
      </w:r>
      <w:r w:rsidRPr="004E4EAF">
        <w:rPr>
          <w:rFonts w:eastAsia="맑은 고딕" w:hint="eastAsia"/>
          <w:b/>
          <w:u w:val="single"/>
          <w:lang w:eastAsia="ko-KR"/>
        </w:rPr>
        <w:t>#90</w:t>
      </w:r>
    </w:p>
    <w:p w:rsidR="003A146C" w:rsidRPr="0067735F" w:rsidRDefault="003A146C" w:rsidP="0067735F">
      <w:pPr>
        <w:ind w:left="0" w:firstLine="0"/>
        <w:rPr>
          <w:b/>
          <w:highlight w:val="green"/>
          <w:u w:val="single"/>
          <w:lang w:eastAsia="ja-JP"/>
        </w:rPr>
      </w:pPr>
      <w:r w:rsidRPr="0067735F">
        <w:rPr>
          <w:b/>
          <w:highlight w:val="green"/>
          <w:u w:val="single"/>
          <w:lang w:eastAsia="ja-JP"/>
        </w:rPr>
        <w:t>Agreements:</w:t>
      </w:r>
    </w:p>
    <w:p w:rsidR="003A146C" w:rsidRPr="00AF1D33" w:rsidRDefault="003A146C" w:rsidP="00277D72">
      <w:pPr>
        <w:numPr>
          <w:ilvl w:val="0"/>
          <w:numId w:val="5"/>
        </w:numPr>
        <w:tabs>
          <w:tab w:val="left" w:pos="1440"/>
        </w:tabs>
        <w:spacing w:before="0" w:after="0" w:line="240" w:lineRule="auto"/>
        <w:jc w:val="left"/>
        <w:rPr>
          <w:lang w:val="en-US" w:eastAsia="ja-JP"/>
        </w:rPr>
      </w:pPr>
      <w:r w:rsidRPr="00AF1D33">
        <w:rPr>
          <w:lang w:val="en-US" w:eastAsia="ja-JP"/>
        </w:rPr>
        <w:t xml:space="preserve">For a cell group, </w:t>
      </w:r>
    </w:p>
    <w:p w:rsidR="003A146C" w:rsidRPr="00AF1D33" w:rsidRDefault="003A146C" w:rsidP="00277D72">
      <w:pPr>
        <w:numPr>
          <w:ilvl w:val="1"/>
          <w:numId w:val="7"/>
        </w:numPr>
        <w:spacing w:before="0" w:after="0" w:line="240" w:lineRule="auto"/>
        <w:jc w:val="left"/>
        <w:rPr>
          <w:lang w:val="en-US" w:eastAsia="ja-JP"/>
        </w:rPr>
      </w:pPr>
      <w:r w:rsidRPr="00AF1D33">
        <w:rPr>
          <w:lang w:val="en-US" w:eastAsia="ja-JP"/>
        </w:rPr>
        <w:t xml:space="preserve">A single IS or OOS is reported by the UE </w:t>
      </w:r>
    </w:p>
    <w:p w:rsidR="003A146C" w:rsidRPr="00AF1D33" w:rsidRDefault="003A146C" w:rsidP="00277D72">
      <w:pPr>
        <w:numPr>
          <w:ilvl w:val="1"/>
          <w:numId w:val="7"/>
        </w:numPr>
        <w:spacing w:before="0" w:after="0" w:line="240" w:lineRule="auto"/>
        <w:jc w:val="left"/>
        <w:rPr>
          <w:lang w:val="en-US" w:eastAsia="ja-JP"/>
        </w:rPr>
      </w:pPr>
      <w:r w:rsidRPr="00AF1D33">
        <w:rPr>
          <w:lang w:val="en-US" w:eastAsia="ja-JP"/>
        </w:rPr>
        <w:t>A single IS BLER is configured for a UE at time</w:t>
      </w:r>
    </w:p>
    <w:p w:rsidR="003A146C" w:rsidRPr="00AF1D33" w:rsidRDefault="003A146C" w:rsidP="00277D72">
      <w:pPr>
        <w:numPr>
          <w:ilvl w:val="1"/>
          <w:numId w:val="7"/>
        </w:numPr>
        <w:spacing w:before="0" w:after="0" w:line="240" w:lineRule="auto"/>
        <w:jc w:val="left"/>
        <w:rPr>
          <w:lang w:val="en-US" w:eastAsia="ja-JP"/>
        </w:rPr>
      </w:pPr>
      <w:r w:rsidRPr="00AF1D33">
        <w:rPr>
          <w:lang w:val="en-US" w:eastAsia="ja-JP"/>
        </w:rPr>
        <w:t>A single OOS BLER is configured for a UE at a time</w:t>
      </w:r>
    </w:p>
    <w:p w:rsidR="003A146C" w:rsidRPr="00AF1D33" w:rsidRDefault="003A146C" w:rsidP="00277D72">
      <w:pPr>
        <w:numPr>
          <w:ilvl w:val="1"/>
          <w:numId w:val="7"/>
        </w:numPr>
        <w:spacing w:before="0" w:after="0" w:line="240" w:lineRule="auto"/>
        <w:jc w:val="left"/>
        <w:rPr>
          <w:lang w:val="en-US" w:eastAsia="ja-JP"/>
        </w:rPr>
      </w:pPr>
      <w:r w:rsidRPr="00AF1D33">
        <w:rPr>
          <w:lang w:val="en-US" w:eastAsia="ja-JP"/>
        </w:rPr>
        <w:t>Configurable from two pairs of values for IS/OOS BLERs</w:t>
      </w:r>
    </w:p>
    <w:p w:rsidR="003A146C" w:rsidRPr="00AF1D33" w:rsidRDefault="003A146C" w:rsidP="00277D72">
      <w:pPr>
        <w:numPr>
          <w:ilvl w:val="2"/>
          <w:numId w:val="8"/>
        </w:numPr>
        <w:spacing w:before="0" w:after="0" w:line="240" w:lineRule="auto"/>
        <w:jc w:val="left"/>
        <w:rPr>
          <w:lang w:val="en-US" w:eastAsia="ja-JP"/>
        </w:rPr>
      </w:pPr>
      <w:r w:rsidRPr="00AF1D33">
        <w:rPr>
          <w:lang w:val="en-US" w:eastAsia="ja-JP"/>
        </w:rPr>
        <w:t>Detailed pair of values up to RAN4 to decide</w:t>
      </w:r>
    </w:p>
    <w:p w:rsidR="003A146C" w:rsidRPr="00AF1D33" w:rsidRDefault="003A146C" w:rsidP="00277D72">
      <w:pPr>
        <w:numPr>
          <w:ilvl w:val="1"/>
          <w:numId w:val="7"/>
        </w:numPr>
        <w:spacing w:before="0" w:after="0" w:line="240" w:lineRule="auto"/>
        <w:jc w:val="left"/>
        <w:rPr>
          <w:lang w:val="en-US" w:eastAsia="ja-JP"/>
        </w:rPr>
      </w:pPr>
      <w:r w:rsidRPr="00AF1D33">
        <w:rPr>
          <w:lang w:val="en-US" w:eastAsia="ja-JP"/>
        </w:rPr>
        <w:t>FFS whether the configuration is an explicit RRC configuraiotn or implicitly derived from other parameter</w:t>
      </w:r>
    </w:p>
    <w:p w:rsidR="003A146C" w:rsidRPr="00AF1D33" w:rsidRDefault="003A146C" w:rsidP="00277D72">
      <w:pPr>
        <w:numPr>
          <w:ilvl w:val="1"/>
          <w:numId w:val="7"/>
        </w:numPr>
        <w:spacing w:before="0" w:after="0" w:line="240" w:lineRule="auto"/>
        <w:jc w:val="left"/>
        <w:rPr>
          <w:lang w:val="en-US" w:eastAsia="ja-JP"/>
        </w:rPr>
      </w:pPr>
      <w:r w:rsidRPr="00AF1D33">
        <w:rPr>
          <w:lang w:val="en-US" w:eastAsia="ja-JP"/>
        </w:rPr>
        <w:t>FFS the case of URLLC &amp; mMTC</w:t>
      </w:r>
    </w:p>
    <w:p w:rsidR="003A146C" w:rsidRPr="00AF1D33" w:rsidRDefault="003A146C" w:rsidP="00277D72">
      <w:pPr>
        <w:numPr>
          <w:ilvl w:val="0"/>
          <w:numId w:val="5"/>
        </w:numPr>
        <w:tabs>
          <w:tab w:val="left" w:pos="1440"/>
        </w:tabs>
        <w:spacing w:before="0" w:after="0" w:line="240" w:lineRule="auto"/>
        <w:jc w:val="left"/>
        <w:rPr>
          <w:lang w:val="en-US" w:eastAsia="ja-JP"/>
        </w:rPr>
      </w:pPr>
      <w:r w:rsidRPr="00AF1D33">
        <w:rPr>
          <w:lang w:val="en-US" w:eastAsia="ja-JP"/>
        </w:rPr>
        <w:t>Send an LS to RAN4 capturing the above agreements, and also add:</w:t>
      </w:r>
    </w:p>
    <w:p w:rsidR="003A146C" w:rsidRPr="0067735F" w:rsidRDefault="003A146C" w:rsidP="00277D72">
      <w:pPr>
        <w:numPr>
          <w:ilvl w:val="1"/>
          <w:numId w:val="7"/>
        </w:numPr>
        <w:spacing w:before="0" w:after="0" w:line="240" w:lineRule="auto"/>
        <w:jc w:val="left"/>
        <w:rPr>
          <w:lang w:val="en-US" w:eastAsia="ja-JP"/>
        </w:rPr>
      </w:pPr>
      <w:r w:rsidRPr="00AF1D33">
        <w:rPr>
          <w:lang w:val="en-US" w:eastAsia="ja-JP"/>
        </w:rPr>
        <w:t>For the two pairs of values for IS/OOS BLERs, RAN1 discussed use cases such as VoIP vs. eMBB</w:t>
      </w:r>
      <w:r w:rsidRPr="0067735F">
        <w:rPr>
          <w:lang w:val="en-US" w:eastAsia="ja-JP"/>
        </w:rPr>
        <w:t>.</w:t>
      </w:r>
    </w:p>
    <w:p w:rsidR="003A146C" w:rsidRPr="0067735F" w:rsidRDefault="003A146C" w:rsidP="00277D72">
      <w:pPr>
        <w:numPr>
          <w:ilvl w:val="1"/>
          <w:numId w:val="7"/>
        </w:numPr>
        <w:spacing w:before="0" w:after="0" w:line="240" w:lineRule="auto"/>
        <w:jc w:val="left"/>
        <w:rPr>
          <w:lang w:val="en-US" w:eastAsia="ja-JP"/>
        </w:rPr>
      </w:pPr>
      <w:r w:rsidRPr="0067735F">
        <w:rPr>
          <w:lang w:val="en-US" w:eastAsia="ja-JP"/>
        </w:rPr>
        <w:t>LS to be drafted by Tomoya (DCM) in R1-1716862, which is agreed in R1-1716917</w:t>
      </w:r>
    </w:p>
    <w:p w:rsidR="003A146C" w:rsidRDefault="003A146C" w:rsidP="003A146C">
      <w:pPr>
        <w:rPr>
          <w:sz w:val="32"/>
          <w:lang w:val="en-US" w:eastAsia="x-none"/>
        </w:rPr>
      </w:pPr>
    </w:p>
    <w:p w:rsidR="003A146C" w:rsidRPr="0067735F" w:rsidRDefault="003A146C" w:rsidP="0067735F">
      <w:pPr>
        <w:ind w:left="0" w:firstLine="0"/>
        <w:rPr>
          <w:b/>
          <w:highlight w:val="green"/>
          <w:u w:val="single"/>
          <w:lang w:eastAsia="ja-JP"/>
        </w:rPr>
      </w:pPr>
      <w:r w:rsidRPr="0067735F">
        <w:rPr>
          <w:b/>
          <w:highlight w:val="green"/>
          <w:u w:val="single"/>
          <w:lang w:eastAsia="ja-JP"/>
        </w:rPr>
        <w:t>Agreements:</w:t>
      </w:r>
    </w:p>
    <w:p w:rsidR="003A146C" w:rsidRPr="0067735F" w:rsidRDefault="003A146C" w:rsidP="00277D72">
      <w:pPr>
        <w:numPr>
          <w:ilvl w:val="0"/>
          <w:numId w:val="5"/>
        </w:numPr>
        <w:tabs>
          <w:tab w:val="left" w:pos="1440"/>
        </w:tabs>
        <w:spacing w:before="0" w:after="0" w:line="240" w:lineRule="auto"/>
        <w:jc w:val="left"/>
        <w:rPr>
          <w:rFonts w:hint="eastAsia"/>
          <w:lang w:val="en-US" w:eastAsia="ja-JP"/>
        </w:rPr>
      </w:pPr>
      <w:r w:rsidRPr="0067735F">
        <w:rPr>
          <w:rFonts w:hint="eastAsia"/>
          <w:lang w:val="en-US" w:eastAsia="ja-JP"/>
        </w:rPr>
        <w:t>When UE is configured to perform RLM on one or multiple RLM-RS resource(s),</w:t>
      </w:r>
    </w:p>
    <w:p w:rsidR="003A146C" w:rsidRPr="003F1856" w:rsidRDefault="003A146C" w:rsidP="00277D72">
      <w:pPr>
        <w:numPr>
          <w:ilvl w:val="1"/>
          <w:numId w:val="7"/>
        </w:numPr>
        <w:spacing w:before="0" w:after="0" w:line="240" w:lineRule="auto"/>
        <w:jc w:val="left"/>
        <w:rPr>
          <w:lang w:val="en-US" w:eastAsia="ja-JP"/>
        </w:rPr>
      </w:pPr>
      <w:r w:rsidRPr="0067735F">
        <w:rPr>
          <w:lang w:val="en-US" w:eastAsia="ja-JP"/>
        </w:rPr>
        <w:t xml:space="preserve">Periodic IS is indicated if the </w:t>
      </w:r>
      <w:r w:rsidRPr="0067735F">
        <w:rPr>
          <w:rFonts w:hint="eastAsia"/>
          <w:lang w:val="en-US" w:eastAsia="ja-JP"/>
        </w:rPr>
        <w:t>estimated link quality corresponding to hypothetical PDCCH BLER</w:t>
      </w:r>
      <w:r w:rsidRPr="0067735F">
        <w:rPr>
          <w:lang w:val="en-US" w:eastAsia="ja-JP"/>
        </w:rPr>
        <w:t xml:space="preserve"> based on at least Y=1 </w:t>
      </w:r>
      <w:r w:rsidRPr="0067735F">
        <w:rPr>
          <w:rFonts w:hint="eastAsia"/>
          <w:lang w:val="en-US" w:eastAsia="ja-JP"/>
        </w:rPr>
        <w:t>RLM-RS resource</w:t>
      </w:r>
      <w:r w:rsidRPr="0067735F">
        <w:rPr>
          <w:lang w:val="en-US" w:eastAsia="ja-JP"/>
        </w:rPr>
        <w:t xml:space="preserve"> </w:t>
      </w:r>
      <w:r w:rsidRPr="0067735F">
        <w:rPr>
          <w:rFonts w:hint="eastAsia"/>
          <w:lang w:val="en-US" w:eastAsia="ja-JP"/>
        </w:rPr>
        <w:t xml:space="preserve">among all configured X RLM-RS resource(s) </w:t>
      </w:r>
      <w:r w:rsidRPr="0067735F">
        <w:rPr>
          <w:lang w:val="en-US" w:eastAsia="ja-JP"/>
        </w:rPr>
        <w:t xml:space="preserve">is above </w:t>
      </w:r>
      <w:r w:rsidRPr="0067735F">
        <w:rPr>
          <w:rFonts w:hint="eastAsia"/>
          <w:lang w:val="en-US" w:eastAsia="ja-JP"/>
        </w:rPr>
        <w:t xml:space="preserve">Q_in </w:t>
      </w:r>
      <w:r w:rsidRPr="0067735F">
        <w:rPr>
          <w:lang w:val="en-US" w:eastAsia="ja-JP"/>
        </w:rPr>
        <w:t>threshold</w:t>
      </w:r>
    </w:p>
    <w:p w:rsidR="003A146C" w:rsidRPr="003F1856" w:rsidRDefault="003A146C" w:rsidP="00277D72">
      <w:pPr>
        <w:numPr>
          <w:ilvl w:val="2"/>
          <w:numId w:val="8"/>
        </w:numPr>
        <w:spacing w:before="0" w:after="0" w:line="240" w:lineRule="auto"/>
        <w:jc w:val="left"/>
        <w:rPr>
          <w:rFonts w:hint="eastAsia"/>
          <w:lang w:val="en-US" w:eastAsia="ja-JP"/>
        </w:rPr>
      </w:pPr>
      <w:r w:rsidRPr="0067735F">
        <w:rPr>
          <w:lang w:val="en-US" w:eastAsia="ja-JP"/>
        </w:rPr>
        <w:t>FFS the interference measurement resource related to the estimated link quality crresponding to the hypothetical PDCCH BLER</w:t>
      </w:r>
    </w:p>
    <w:p w:rsidR="003A146C" w:rsidRDefault="003A146C" w:rsidP="003A146C">
      <w:pPr>
        <w:rPr>
          <w:lang w:eastAsia="x-none"/>
        </w:rPr>
      </w:pPr>
    </w:p>
    <w:p w:rsidR="003A146C" w:rsidRPr="0067735F" w:rsidRDefault="003A146C" w:rsidP="003A146C">
      <w:pPr>
        <w:ind w:left="0" w:firstLine="0"/>
        <w:rPr>
          <w:b/>
          <w:highlight w:val="green"/>
          <w:u w:val="single"/>
          <w:lang w:eastAsia="ja-JP"/>
        </w:rPr>
      </w:pPr>
      <w:r w:rsidRPr="0067735F">
        <w:rPr>
          <w:b/>
          <w:highlight w:val="green"/>
          <w:u w:val="single"/>
          <w:lang w:eastAsia="ja-JP"/>
        </w:rPr>
        <w:t>Agreements:</w:t>
      </w:r>
    </w:p>
    <w:p w:rsidR="003A146C" w:rsidRPr="00ED373A" w:rsidRDefault="003A146C" w:rsidP="00277D72">
      <w:pPr>
        <w:numPr>
          <w:ilvl w:val="0"/>
          <w:numId w:val="4"/>
        </w:numPr>
        <w:tabs>
          <w:tab w:val="left" w:pos="1440"/>
        </w:tabs>
        <w:spacing w:before="0" w:after="0" w:line="240" w:lineRule="auto"/>
        <w:jc w:val="left"/>
        <w:rPr>
          <w:lang w:eastAsia="x-none"/>
        </w:rPr>
      </w:pPr>
      <w:r w:rsidRPr="00ED373A">
        <w:rPr>
          <w:lang w:eastAsia="x-none"/>
        </w:rPr>
        <w:t>RLM-RS is undefined until explicitly/implicitly configured.</w:t>
      </w:r>
    </w:p>
    <w:p w:rsidR="003A146C" w:rsidRPr="0067735F" w:rsidRDefault="003A146C" w:rsidP="00277D72">
      <w:pPr>
        <w:numPr>
          <w:ilvl w:val="1"/>
          <w:numId w:val="7"/>
        </w:numPr>
        <w:spacing w:before="0" w:after="0" w:line="240" w:lineRule="auto"/>
        <w:jc w:val="left"/>
        <w:rPr>
          <w:lang w:val="en-US" w:eastAsia="ja-JP"/>
        </w:rPr>
      </w:pPr>
      <w:r w:rsidRPr="0067735F">
        <w:rPr>
          <w:lang w:val="en-US" w:eastAsia="ja-JP"/>
        </w:rPr>
        <w:t>Note: This implies that the network needs to configure the RLM-RS for UE to perform RLM</w:t>
      </w:r>
    </w:p>
    <w:p w:rsidR="003A146C" w:rsidRDefault="003A146C" w:rsidP="003A146C">
      <w:pPr>
        <w:rPr>
          <w:lang w:eastAsia="x-none"/>
        </w:rPr>
      </w:pPr>
    </w:p>
    <w:p w:rsidR="003A146C" w:rsidRPr="0067735F" w:rsidRDefault="003A146C" w:rsidP="0067735F">
      <w:pPr>
        <w:ind w:left="0" w:firstLine="0"/>
        <w:rPr>
          <w:b/>
          <w:highlight w:val="green"/>
          <w:u w:val="single"/>
          <w:lang w:eastAsia="ja-JP"/>
        </w:rPr>
      </w:pPr>
      <w:r w:rsidRPr="0067735F">
        <w:rPr>
          <w:b/>
          <w:highlight w:val="green"/>
          <w:u w:val="single"/>
          <w:lang w:eastAsia="ja-JP"/>
        </w:rPr>
        <w:lastRenderedPageBreak/>
        <w:t>Agreements:</w:t>
      </w:r>
    </w:p>
    <w:p w:rsidR="003A146C" w:rsidRPr="00ED373A" w:rsidRDefault="003A146C" w:rsidP="00277D72">
      <w:pPr>
        <w:numPr>
          <w:ilvl w:val="0"/>
          <w:numId w:val="4"/>
        </w:numPr>
        <w:tabs>
          <w:tab w:val="left" w:pos="1440"/>
        </w:tabs>
        <w:spacing w:before="0" w:after="0" w:line="240" w:lineRule="auto"/>
        <w:jc w:val="left"/>
        <w:rPr>
          <w:lang w:eastAsia="x-none"/>
        </w:rPr>
      </w:pPr>
      <w:r w:rsidRPr="00ED373A">
        <w:rPr>
          <w:lang w:eastAsia="x-none"/>
        </w:rPr>
        <w:t>When SS blocks are used as RLM-RS</w:t>
      </w:r>
    </w:p>
    <w:p w:rsidR="003A146C" w:rsidRPr="0067735F" w:rsidRDefault="003A146C" w:rsidP="00277D72">
      <w:pPr>
        <w:numPr>
          <w:ilvl w:val="1"/>
          <w:numId w:val="7"/>
        </w:numPr>
        <w:spacing w:before="0" w:after="0" w:line="240" w:lineRule="auto"/>
        <w:jc w:val="left"/>
        <w:rPr>
          <w:lang w:val="en-US" w:eastAsia="ja-JP"/>
        </w:rPr>
      </w:pPr>
      <w:r w:rsidRPr="0067735F">
        <w:rPr>
          <w:lang w:val="en-US" w:eastAsia="ja-JP"/>
        </w:rPr>
        <w:t>A set of SS blocks are explicitly configured by RRC</w:t>
      </w:r>
    </w:p>
    <w:p w:rsidR="003A146C" w:rsidRPr="00ED373A" w:rsidRDefault="003A146C" w:rsidP="00277D72">
      <w:pPr>
        <w:numPr>
          <w:ilvl w:val="0"/>
          <w:numId w:val="4"/>
        </w:numPr>
        <w:tabs>
          <w:tab w:val="left" w:pos="1440"/>
        </w:tabs>
        <w:spacing w:before="0" w:after="0" w:line="240" w:lineRule="auto"/>
        <w:jc w:val="left"/>
        <w:rPr>
          <w:lang w:eastAsia="x-none"/>
        </w:rPr>
      </w:pPr>
      <w:r w:rsidRPr="00ED373A">
        <w:rPr>
          <w:lang w:eastAsia="x-none"/>
        </w:rPr>
        <w:t>When CSI-RS is used as RLM-RS</w:t>
      </w:r>
    </w:p>
    <w:p w:rsidR="003A146C" w:rsidRPr="0067735F" w:rsidRDefault="003A146C" w:rsidP="00277D72">
      <w:pPr>
        <w:numPr>
          <w:ilvl w:val="1"/>
          <w:numId w:val="7"/>
        </w:numPr>
        <w:spacing w:before="0" w:after="0" w:line="240" w:lineRule="auto"/>
        <w:jc w:val="left"/>
        <w:rPr>
          <w:lang w:val="en-US" w:eastAsia="ja-JP"/>
        </w:rPr>
      </w:pPr>
      <w:r w:rsidRPr="0067735F">
        <w:rPr>
          <w:lang w:val="en-US" w:eastAsia="ja-JP"/>
        </w:rPr>
        <w:t>a set of CSI-RS resources are explicitly configured as RLM RS by RRC</w:t>
      </w:r>
    </w:p>
    <w:p w:rsidR="00C547A3" w:rsidRDefault="003A146C" w:rsidP="00277D72">
      <w:pPr>
        <w:numPr>
          <w:ilvl w:val="2"/>
          <w:numId w:val="8"/>
        </w:numPr>
        <w:spacing w:before="0" w:after="0" w:line="240" w:lineRule="auto"/>
        <w:jc w:val="left"/>
        <w:rPr>
          <w:lang w:val="en-US" w:eastAsia="ja-JP"/>
        </w:rPr>
      </w:pPr>
      <w:r w:rsidRPr="0067735F">
        <w:rPr>
          <w:lang w:val="en-US" w:eastAsia="ja-JP"/>
        </w:rPr>
        <w:t>FFS whether a subset of CSI-RS resources configured for P1 BM is configured as RLM-RS</w:t>
      </w:r>
    </w:p>
    <w:p w:rsidR="00C547A3" w:rsidRDefault="00C547A3" w:rsidP="00C547A3">
      <w:pPr>
        <w:spacing w:before="0" w:after="0" w:line="240" w:lineRule="auto"/>
        <w:ind w:left="0" w:firstLine="0"/>
        <w:jc w:val="left"/>
        <w:rPr>
          <w:lang w:val="en-US" w:eastAsia="ja-JP"/>
        </w:rPr>
      </w:pPr>
    </w:p>
    <w:p w:rsidR="00C547A3" w:rsidRPr="00C547A3" w:rsidRDefault="00C547A3" w:rsidP="00C547A3">
      <w:pPr>
        <w:ind w:left="0" w:firstLine="0"/>
        <w:rPr>
          <w:rFonts w:eastAsia="맑은 고딕" w:hint="eastAsia"/>
          <w:b/>
          <w:u w:val="single"/>
          <w:lang w:eastAsia="ko-KR"/>
        </w:rPr>
      </w:pPr>
      <w:r w:rsidRPr="00C547A3">
        <w:rPr>
          <w:rFonts w:eastAsia="맑은 고딕"/>
          <w:b/>
          <w:u w:val="single"/>
          <w:lang w:eastAsia="ko-KR"/>
        </w:rPr>
        <w:t xml:space="preserve">3GPP RAN1 </w:t>
      </w:r>
      <w:r>
        <w:rPr>
          <w:rFonts w:eastAsia="맑은 고딕" w:hint="eastAsia"/>
          <w:b/>
          <w:u w:val="single"/>
          <w:lang w:eastAsia="ko-KR"/>
        </w:rPr>
        <w:t>NR AH#3</w:t>
      </w:r>
    </w:p>
    <w:p w:rsidR="00C547A3" w:rsidRPr="00C547A3" w:rsidRDefault="00C547A3" w:rsidP="00C547A3">
      <w:pPr>
        <w:ind w:left="0" w:firstLine="0"/>
        <w:rPr>
          <w:b/>
          <w:highlight w:val="green"/>
          <w:u w:val="single"/>
          <w:lang w:eastAsia="ja-JP"/>
        </w:rPr>
      </w:pPr>
      <w:r w:rsidRPr="00C547A3">
        <w:rPr>
          <w:b/>
          <w:highlight w:val="green"/>
          <w:u w:val="single"/>
          <w:lang w:eastAsia="ja-JP"/>
        </w:rPr>
        <w:t>Agreements:</w:t>
      </w:r>
    </w:p>
    <w:p w:rsidR="00C547A3" w:rsidRPr="00C547A3" w:rsidRDefault="00C547A3" w:rsidP="00277D72">
      <w:pPr>
        <w:numPr>
          <w:ilvl w:val="0"/>
          <w:numId w:val="4"/>
        </w:numPr>
        <w:tabs>
          <w:tab w:val="left" w:pos="1440"/>
        </w:tabs>
        <w:spacing w:before="0" w:after="0" w:line="240" w:lineRule="auto"/>
        <w:jc w:val="left"/>
        <w:rPr>
          <w:lang w:eastAsia="x-none"/>
        </w:rPr>
      </w:pPr>
      <w:r w:rsidRPr="00C547A3">
        <w:rPr>
          <w:lang w:eastAsia="x-none"/>
        </w:rPr>
        <w:t xml:space="preserve">For a cell group, </w:t>
      </w:r>
    </w:p>
    <w:p w:rsidR="00C547A3" w:rsidRPr="00C547A3" w:rsidRDefault="00C547A3" w:rsidP="00277D72">
      <w:pPr>
        <w:numPr>
          <w:ilvl w:val="1"/>
          <w:numId w:val="7"/>
        </w:numPr>
        <w:tabs>
          <w:tab w:val="left" w:pos="1440"/>
        </w:tabs>
        <w:spacing w:before="0" w:after="0" w:line="240" w:lineRule="auto"/>
        <w:jc w:val="left"/>
        <w:rPr>
          <w:lang w:val="en-US" w:eastAsia="ja-JP"/>
        </w:rPr>
      </w:pPr>
      <w:r w:rsidRPr="00C547A3">
        <w:rPr>
          <w:lang w:val="en-US" w:eastAsia="ja-JP"/>
        </w:rPr>
        <w:t xml:space="preserve">A single IS or OOS is reported by the UE </w:t>
      </w:r>
    </w:p>
    <w:p w:rsidR="00C547A3" w:rsidRPr="00C547A3" w:rsidRDefault="00C547A3" w:rsidP="00277D72">
      <w:pPr>
        <w:numPr>
          <w:ilvl w:val="1"/>
          <w:numId w:val="7"/>
        </w:numPr>
        <w:tabs>
          <w:tab w:val="left" w:pos="1440"/>
        </w:tabs>
        <w:spacing w:before="0" w:after="0" w:line="240" w:lineRule="auto"/>
        <w:jc w:val="left"/>
        <w:rPr>
          <w:lang w:val="en-US" w:eastAsia="ja-JP"/>
        </w:rPr>
      </w:pPr>
      <w:r w:rsidRPr="00C547A3">
        <w:rPr>
          <w:lang w:val="en-US" w:eastAsia="ja-JP"/>
        </w:rPr>
        <w:t>A single IS BLER is configured for a UE at time</w:t>
      </w:r>
    </w:p>
    <w:p w:rsidR="00C547A3" w:rsidRPr="00C547A3" w:rsidRDefault="00C547A3" w:rsidP="00277D72">
      <w:pPr>
        <w:numPr>
          <w:ilvl w:val="1"/>
          <w:numId w:val="7"/>
        </w:numPr>
        <w:tabs>
          <w:tab w:val="left" w:pos="1440"/>
        </w:tabs>
        <w:spacing w:before="0" w:after="0" w:line="240" w:lineRule="auto"/>
        <w:jc w:val="left"/>
        <w:rPr>
          <w:lang w:val="en-US" w:eastAsia="ja-JP"/>
        </w:rPr>
      </w:pPr>
      <w:r w:rsidRPr="00C547A3">
        <w:rPr>
          <w:lang w:val="en-US" w:eastAsia="ja-JP"/>
        </w:rPr>
        <w:t>A single OOS BLER is configured for a UE at a time</w:t>
      </w:r>
    </w:p>
    <w:p w:rsidR="00C547A3" w:rsidRPr="00C547A3" w:rsidRDefault="00C547A3" w:rsidP="00277D72">
      <w:pPr>
        <w:numPr>
          <w:ilvl w:val="1"/>
          <w:numId w:val="7"/>
        </w:numPr>
        <w:tabs>
          <w:tab w:val="left" w:pos="1440"/>
        </w:tabs>
        <w:spacing w:before="0" w:after="0" w:line="240" w:lineRule="auto"/>
        <w:jc w:val="left"/>
        <w:rPr>
          <w:lang w:val="en-US" w:eastAsia="ja-JP"/>
        </w:rPr>
      </w:pPr>
      <w:r w:rsidRPr="00C547A3">
        <w:rPr>
          <w:lang w:val="en-US" w:eastAsia="ja-JP"/>
        </w:rPr>
        <w:t>Configurable from two pairs of values for IS/OOS BLERs</w:t>
      </w:r>
    </w:p>
    <w:p w:rsidR="00C547A3" w:rsidRPr="00C547A3" w:rsidRDefault="00C547A3" w:rsidP="00277D72">
      <w:pPr>
        <w:numPr>
          <w:ilvl w:val="1"/>
          <w:numId w:val="7"/>
        </w:numPr>
        <w:tabs>
          <w:tab w:val="left" w:pos="1440"/>
        </w:tabs>
        <w:spacing w:before="0" w:after="0" w:line="240" w:lineRule="auto"/>
        <w:jc w:val="left"/>
        <w:rPr>
          <w:lang w:val="en-US" w:eastAsia="ja-JP"/>
        </w:rPr>
      </w:pPr>
      <w:r w:rsidRPr="00C547A3">
        <w:rPr>
          <w:lang w:val="en-US" w:eastAsia="ja-JP"/>
        </w:rPr>
        <w:t>Detailed pair of values up to RAN4 to decide</w:t>
      </w:r>
    </w:p>
    <w:p w:rsidR="00C547A3" w:rsidRPr="00C547A3" w:rsidRDefault="00C547A3" w:rsidP="00277D72">
      <w:pPr>
        <w:numPr>
          <w:ilvl w:val="1"/>
          <w:numId w:val="7"/>
        </w:numPr>
        <w:tabs>
          <w:tab w:val="left" w:pos="1440"/>
        </w:tabs>
        <w:spacing w:before="0" w:after="0" w:line="240" w:lineRule="auto"/>
        <w:jc w:val="left"/>
        <w:rPr>
          <w:lang w:val="en-US" w:eastAsia="ja-JP"/>
        </w:rPr>
      </w:pPr>
      <w:r w:rsidRPr="00C547A3">
        <w:rPr>
          <w:lang w:val="en-US" w:eastAsia="ja-JP"/>
        </w:rPr>
        <w:t>FFS whether the configuration is an explicit RRC configuraiotn or implicitly derived from other parameter</w:t>
      </w:r>
    </w:p>
    <w:p w:rsidR="00C547A3" w:rsidRPr="00C547A3" w:rsidRDefault="00C547A3" w:rsidP="00277D72">
      <w:pPr>
        <w:numPr>
          <w:ilvl w:val="1"/>
          <w:numId w:val="7"/>
        </w:numPr>
        <w:tabs>
          <w:tab w:val="left" w:pos="1440"/>
        </w:tabs>
        <w:spacing w:before="0" w:after="0" w:line="240" w:lineRule="auto"/>
        <w:jc w:val="left"/>
        <w:rPr>
          <w:lang w:val="en-US" w:eastAsia="ja-JP"/>
        </w:rPr>
      </w:pPr>
      <w:r w:rsidRPr="00C547A3">
        <w:rPr>
          <w:lang w:val="en-US" w:eastAsia="ja-JP"/>
        </w:rPr>
        <w:t>FFS the case of URLLC &amp; mMTC</w:t>
      </w:r>
    </w:p>
    <w:p w:rsidR="00C547A3" w:rsidRPr="00C547A3" w:rsidRDefault="00C547A3" w:rsidP="00277D72">
      <w:pPr>
        <w:numPr>
          <w:ilvl w:val="0"/>
          <w:numId w:val="4"/>
        </w:numPr>
        <w:tabs>
          <w:tab w:val="left" w:pos="1440"/>
        </w:tabs>
        <w:spacing w:before="0" w:after="0" w:line="240" w:lineRule="auto"/>
        <w:jc w:val="left"/>
        <w:rPr>
          <w:lang w:eastAsia="x-none"/>
        </w:rPr>
      </w:pPr>
      <w:r w:rsidRPr="00C547A3">
        <w:rPr>
          <w:lang w:eastAsia="x-none"/>
        </w:rPr>
        <w:t>Send an LS to RAN4 capturing the above agreements, and also add:</w:t>
      </w:r>
    </w:p>
    <w:p w:rsidR="00C547A3" w:rsidRPr="00C547A3" w:rsidRDefault="00C547A3" w:rsidP="00277D72">
      <w:pPr>
        <w:numPr>
          <w:ilvl w:val="1"/>
          <w:numId w:val="7"/>
        </w:numPr>
        <w:tabs>
          <w:tab w:val="left" w:pos="1440"/>
        </w:tabs>
        <w:spacing w:before="0" w:after="0" w:line="240" w:lineRule="auto"/>
        <w:jc w:val="left"/>
        <w:rPr>
          <w:lang w:val="en-US" w:eastAsia="ja-JP"/>
        </w:rPr>
      </w:pPr>
      <w:r w:rsidRPr="00C547A3">
        <w:rPr>
          <w:lang w:val="en-US" w:eastAsia="ja-JP"/>
        </w:rPr>
        <w:t>For the two pairs of values for IS/OOS BLERs, RAN1 discussed use cases such as VoIP vs. eMBB.</w:t>
      </w:r>
    </w:p>
    <w:p w:rsidR="00C547A3" w:rsidRPr="00C547A3" w:rsidRDefault="00C547A3" w:rsidP="00277D72">
      <w:pPr>
        <w:numPr>
          <w:ilvl w:val="1"/>
          <w:numId w:val="7"/>
        </w:numPr>
        <w:tabs>
          <w:tab w:val="left" w:pos="1440"/>
        </w:tabs>
        <w:spacing w:before="0" w:after="0" w:line="240" w:lineRule="auto"/>
        <w:jc w:val="left"/>
        <w:rPr>
          <w:lang w:val="en-US" w:eastAsia="ja-JP"/>
        </w:rPr>
      </w:pPr>
      <w:r w:rsidRPr="00C547A3">
        <w:rPr>
          <w:lang w:val="en-US" w:eastAsia="ja-JP"/>
        </w:rPr>
        <w:t>LS to be drafted by Tomoya (DCM) in R1-1716862, which is agreed in R1-1716917</w:t>
      </w:r>
    </w:p>
    <w:p w:rsidR="00C547A3" w:rsidRDefault="00C547A3" w:rsidP="00C547A3">
      <w:pPr>
        <w:rPr>
          <w:sz w:val="32"/>
          <w:lang w:val="en-US" w:eastAsia="x-none"/>
        </w:rPr>
      </w:pPr>
    </w:p>
    <w:p w:rsidR="00C547A3" w:rsidRPr="00C547A3" w:rsidRDefault="00C547A3" w:rsidP="00C547A3">
      <w:pPr>
        <w:ind w:left="0" w:firstLine="0"/>
        <w:rPr>
          <w:b/>
          <w:highlight w:val="green"/>
          <w:u w:val="single"/>
          <w:lang w:eastAsia="ja-JP"/>
        </w:rPr>
      </w:pPr>
      <w:r w:rsidRPr="00C547A3">
        <w:rPr>
          <w:b/>
          <w:highlight w:val="green"/>
          <w:u w:val="single"/>
          <w:lang w:eastAsia="ja-JP"/>
        </w:rPr>
        <w:t>Agreements:</w:t>
      </w:r>
    </w:p>
    <w:p w:rsidR="00C547A3" w:rsidRPr="003F1856" w:rsidRDefault="00C547A3" w:rsidP="00277D72">
      <w:pPr>
        <w:widowControl w:val="0"/>
        <w:numPr>
          <w:ilvl w:val="0"/>
          <w:numId w:val="6"/>
        </w:numPr>
        <w:tabs>
          <w:tab w:val="left" w:pos="1440"/>
        </w:tabs>
        <w:spacing w:before="0" w:after="0" w:line="240" w:lineRule="auto"/>
        <w:rPr>
          <w:rFonts w:hint="eastAsia"/>
          <w:lang w:eastAsia="ja-JP"/>
        </w:rPr>
      </w:pPr>
      <w:r w:rsidRPr="003F1856">
        <w:rPr>
          <w:rFonts w:hint="eastAsia"/>
          <w:lang w:eastAsia="ja-JP"/>
        </w:rPr>
        <w:t>When UE is configured to perform RLM on one or multiple RLM-RS resource(s),</w:t>
      </w:r>
    </w:p>
    <w:p w:rsidR="00C547A3" w:rsidRPr="003F1856" w:rsidRDefault="00C547A3" w:rsidP="00277D72">
      <w:pPr>
        <w:numPr>
          <w:ilvl w:val="1"/>
          <w:numId w:val="7"/>
        </w:numPr>
        <w:tabs>
          <w:tab w:val="left" w:pos="1440"/>
        </w:tabs>
        <w:spacing w:before="0" w:after="0" w:line="240" w:lineRule="auto"/>
        <w:jc w:val="left"/>
        <w:rPr>
          <w:lang w:val="en-US" w:eastAsia="ja-JP"/>
        </w:rPr>
      </w:pPr>
      <w:r w:rsidRPr="00C547A3">
        <w:rPr>
          <w:lang w:val="en-US" w:eastAsia="ja-JP"/>
        </w:rPr>
        <w:t xml:space="preserve">Periodic IS is indicated if the </w:t>
      </w:r>
      <w:r w:rsidRPr="00C547A3">
        <w:rPr>
          <w:rFonts w:hint="eastAsia"/>
          <w:lang w:val="en-US" w:eastAsia="ja-JP"/>
        </w:rPr>
        <w:t>estimated link quality corresponding to hypothetical PDCCH BLER</w:t>
      </w:r>
      <w:r w:rsidRPr="00C547A3">
        <w:rPr>
          <w:lang w:val="en-US" w:eastAsia="ja-JP"/>
        </w:rPr>
        <w:t xml:space="preserve"> based on at least Y=1 </w:t>
      </w:r>
      <w:r w:rsidRPr="00C547A3">
        <w:rPr>
          <w:rFonts w:hint="eastAsia"/>
          <w:lang w:val="en-US" w:eastAsia="ja-JP"/>
        </w:rPr>
        <w:t>RLM-RS resource</w:t>
      </w:r>
      <w:r w:rsidRPr="00C547A3">
        <w:rPr>
          <w:lang w:val="en-US" w:eastAsia="ja-JP"/>
        </w:rPr>
        <w:t xml:space="preserve"> </w:t>
      </w:r>
      <w:r w:rsidRPr="00C547A3">
        <w:rPr>
          <w:rFonts w:hint="eastAsia"/>
          <w:lang w:val="en-US" w:eastAsia="ja-JP"/>
        </w:rPr>
        <w:t xml:space="preserve">among all configured X RLM-RS resource(s) </w:t>
      </w:r>
      <w:r w:rsidRPr="00C547A3">
        <w:rPr>
          <w:lang w:val="en-US" w:eastAsia="ja-JP"/>
        </w:rPr>
        <w:t xml:space="preserve">is above </w:t>
      </w:r>
      <w:r w:rsidRPr="00C547A3">
        <w:rPr>
          <w:rFonts w:hint="eastAsia"/>
          <w:lang w:val="en-US" w:eastAsia="ja-JP"/>
        </w:rPr>
        <w:t xml:space="preserve">Q_in </w:t>
      </w:r>
      <w:r w:rsidRPr="00C547A3">
        <w:rPr>
          <w:lang w:val="en-US" w:eastAsia="ja-JP"/>
        </w:rPr>
        <w:t>threshold</w:t>
      </w:r>
    </w:p>
    <w:p w:rsidR="00C547A3" w:rsidRPr="003F1856" w:rsidRDefault="00C547A3" w:rsidP="00277D72">
      <w:pPr>
        <w:numPr>
          <w:ilvl w:val="2"/>
          <w:numId w:val="8"/>
        </w:numPr>
        <w:spacing w:before="0" w:after="0" w:line="240" w:lineRule="auto"/>
        <w:jc w:val="left"/>
        <w:rPr>
          <w:rFonts w:hint="eastAsia"/>
          <w:lang w:val="en-US" w:eastAsia="ja-JP"/>
        </w:rPr>
      </w:pPr>
      <w:r w:rsidRPr="00C547A3">
        <w:rPr>
          <w:lang w:val="en-US" w:eastAsia="ja-JP"/>
        </w:rPr>
        <w:t>FFS the interference measurement resource related to the estimated link quality crresponding to the hypothetical PDCCH BLER</w:t>
      </w:r>
    </w:p>
    <w:p w:rsidR="00C547A3" w:rsidRDefault="00C547A3" w:rsidP="00C547A3">
      <w:pPr>
        <w:rPr>
          <w:lang w:eastAsia="x-none"/>
        </w:rPr>
      </w:pPr>
    </w:p>
    <w:p w:rsidR="00C547A3" w:rsidRPr="00C547A3" w:rsidRDefault="00C547A3" w:rsidP="00C547A3">
      <w:pPr>
        <w:ind w:left="0" w:firstLine="0"/>
        <w:rPr>
          <w:b/>
          <w:highlight w:val="green"/>
          <w:u w:val="single"/>
          <w:lang w:eastAsia="ja-JP"/>
        </w:rPr>
      </w:pPr>
      <w:r w:rsidRPr="00C547A3">
        <w:rPr>
          <w:b/>
          <w:highlight w:val="green"/>
          <w:u w:val="single"/>
          <w:lang w:eastAsia="ja-JP"/>
        </w:rPr>
        <w:t>Agreements:</w:t>
      </w:r>
    </w:p>
    <w:p w:rsidR="00C547A3" w:rsidRPr="00ED373A" w:rsidRDefault="00C547A3" w:rsidP="00277D72">
      <w:pPr>
        <w:widowControl w:val="0"/>
        <w:numPr>
          <w:ilvl w:val="0"/>
          <w:numId w:val="6"/>
        </w:numPr>
        <w:tabs>
          <w:tab w:val="left" w:pos="1440"/>
        </w:tabs>
        <w:spacing w:before="0" w:after="0" w:line="240" w:lineRule="auto"/>
        <w:rPr>
          <w:lang w:eastAsia="ja-JP"/>
        </w:rPr>
      </w:pPr>
      <w:r w:rsidRPr="00ED373A">
        <w:rPr>
          <w:lang w:eastAsia="ja-JP"/>
        </w:rPr>
        <w:t>RLM-RS is undefined until explicitly/implicitly configured.</w:t>
      </w:r>
    </w:p>
    <w:p w:rsidR="00C547A3" w:rsidRPr="00C547A3" w:rsidRDefault="00C547A3" w:rsidP="00277D72">
      <w:pPr>
        <w:numPr>
          <w:ilvl w:val="1"/>
          <w:numId w:val="7"/>
        </w:numPr>
        <w:tabs>
          <w:tab w:val="left" w:pos="1440"/>
        </w:tabs>
        <w:spacing w:before="0" w:after="0" w:line="240" w:lineRule="auto"/>
        <w:jc w:val="left"/>
        <w:rPr>
          <w:lang w:val="en-US" w:eastAsia="ja-JP"/>
        </w:rPr>
      </w:pPr>
      <w:r w:rsidRPr="00C547A3">
        <w:rPr>
          <w:lang w:val="en-US" w:eastAsia="ja-JP"/>
        </w:rPr>
        <w:t>Note: This implies that the network needs to configure the RLM-RS for UE to perform RLM</w:t>
      </w:r>
    </w:p>
    <w:p w:rsidR="00C547A3" w:rsidRDefault="00C547A3" w:rsidP="00C547A3">
      <w:pPr>
        <w:rPr>
          <w:lang w:eastAsia="x-none"/>
        </w:rPr>
      </w:pPr>
    </w:p>
    <w:p w:rsidR="00C547A3" w:rsidRPr="00C547A3" w:rsidRDefault="00C547A3" w:rsidP="00C547A3">
      <w:pPr>
        <w:ind w:left="0" w:firstLine="0"/>
        <w:rPr>
          <w:b/>
          <w:highlight w:val="green"/>
          <w:u w:val="single"/>
          <w:lang w:eastAsia="ja-JP"/>
        </w:rPr>
      </w:pPr>
      <w:r w:rsidRPr="00C547A3">
        <w:rPr>
          <w:b/>
          <w:highlight w:val="green"/>
          <w:u w:val="single"/>
          <w:lang w:eastAsia="ja-JP"/>
        </w:rPr>
        <w:lastRenderedPageBreak/>
        <w:t>Agreements:</w:t>
      </w:r>
    </w:p>
    <w:p w:rsidR="00C547A3" w:rsidRPr="00ED373A" w:rsidRDefault="00C547A3" w:rsidP="00277D72">
      <w:pPr>
        <w:widowControl w:val="0"/>
        <w:numPr>
          <w:ilvl w:val="0"/>
          <w:numId w:val="6"/>
        </w:numPr>
        <w:tabs>
          <w:tab w:val="left" w:pos="1440"/>
        </w:tabs>
        <w:spacing w:before="0" w:after="0" w:line="240" w:lineRule="auto"/>
        <w:rPr>
          <w:lang w:eastAsia="ja-JP"/>
        </w:rPr>
      </w:pPr>
      <w:r w:rsidRPr="00ED373A">
        <w:rPr>
          <w:lang w:eastAsia="ja-JP"/>
        </w:rPr>
        <w:t>When SS blocks are used as RLM-RS</w:t>
      </w:r>
    </w:p>
    <w:p w:rsidR="00C547A3" w:rsidRPr="00C547A3" w:rsidRDefault="00C547A3" w:rsidP="00277D72">
      <w:pPr>
        <w:numPr>
          <w:ilvl w:val="1"/>
          <w:numId w:val="7"/>
        </w:numPr>
        <w:tabs>
          <w:tab w:val="left" w:pos="1440"/>
        </w:tabs>
        <w:spacing w:before="0" w:after="0" w:line="240" w:lineRule="auto"/>
        <w:jc w:val="left"/>
        <w:rPr>
          <w:lang w:val="en-US" w:eastAsia="ja-JP"/>
        </w:rPr>
      </w:pPr>
      <w:r w:rsidRPr="00C547A3">
        <w:rPr>
          <w:lang w:val="en-US" w:eastAsia="ja-JP"/>
        </w:rPr>
        <w:t>A set of SS blocks are explicitly configured by RRC</w:t>
      </w:r>
    </w:p>
    <w:p w:rsidR="00C547A3" w:rsidRPr="00ED373A" w:rsidRDefault="00C547A3" w:rsidP="00277D72">
      <w:pPr>
        <w:widowControl w:val="0"/>
        <w:numPr>
          <w:ilvl w:val="0"/>
          <w:numId w:val="6"/>
        </w:numPr>
        <w:tabs>
          <w:tab w:val="left" w:pos="1440"/>
        </w:tabs>
        <w:spacing w:before="0" w:after="0" w:line="240" w:lineRule="auto"/>
        <w:rPr>
          <w:lang w:eastAsia="ja-JP"/>
        </w:rPr>
      </w:pPr>
      <w:r w:rsidRPr="00ED373A">
        <w:rPr>
          <w:lang w:eastAsia="ja-JP"/>
        </w:rPr>
        <w:t>When CSI-RS is used as RLM-RS</w:t>
      </w:r>
    </w:p>
    <w:p w:rsidR="00C547A3" w:rsidRPr="00C547A3" w:rsidRDefault="00C547A3" w:rsidP="00277D72">
      <w:pPr>
        <w:numPr>
          <w:ilvl w:val="1"/>
          <w:numId w:val="7"/>
        </w:numPr>
        <w:tabs>
          <w:tab w:val="left" w:pos="1440"/>
        </w:tabs>
        <w:spacing w:before="0" w:after="0" w:line="240" w:lineRule="auto"/>
        <w:jc w:val="left"/>
        <w:rPr>
          <w:lang w:val="en-US" w:eastAsia="ja-JP"/>
        </w:rPr>
      </w:pPr>
      <w:r w:rsidRPr="00C547A3">
        <w:rPr>
          <w:lang w:val="en-US" w:eastAsia="ja-JP"/>
        </w:rPr>
        <w:t>a set of CSI-RS resources are explicitly configured as RLM RS by RRC</w:t>
      </w:r>
    </w:p>
    <w:p w:rsidR="00C547A3" w:rsidRPr="00C547A3" w:rsidRDefault="00C547A3" w:rsidP="00277D72">
      <w:pPr>
        <w:numPr>
          <w:ilvl w:val="2"/>
          <w:numId w:val="8"/>
        </w:numPr>
        <w:spacing w:before="0" w:after="0" w:line="240" w:lineRule="auto"/>
        <w:jc w:val="left"/>
        <w:rPr>
          <w:lang w:val="en-US" w:eastAsia="ja-JP"/>
        </w:rPr>
      </w:pPr>
      <w:r w:rsidRPr="00C547A3">
        <w:rPr>
          <w:lang w:val="en-US" w:eastAsia="ja-JP"/>
        </w:rPr>
        <w:t>FFS whether a subset of CSI-RS resources configured for P1 BM is configured as RLM-RS</w:t>
      </w:r>
    </w:p>
    <w:p w:rsidR="00C547A3" w:rsidRDefault="00C547A3" w:rsidP="00C547A3">
      <w:pPr>
        <w:spacing w:before="0" w:after="0" w:line="240" w:lineRule="auto"/>
        <w:ind w:left="0" w:firstLine="0"/>
        <w:jc w:val="left"/>
        <w:rPr>
          <w:lang w:val="x-none" w:eastAsia="ja-JP"/>
        </w:rPr>
      </w:pPr>
    </w:p>
    <w:p w:rsidR="000C49E8" w:rsidRPr="004E4EAF" w:rsidRDefault="000C49E8" w:rsidP="000C49E8">
      <w:pPr>
        <w:ind w:left="0" w:firstLine="0"/>
        <w:rPr>
          <w:rFonts w:eastAsia="맑은 고딕" w:hint="eastAsia"/>
          <w:b/>
          <w:u w:val="single"/>
          <w:lang w:eastAsia="ko-KR"/>
        </w:rPr>
      </w:pPr>
      <w:r w:rsidRPr="004E4EAF">
        <w:rPr>
          <w:rFonts w:eastAsia="맑은 고딕"/>
          <w:b/>
          <w:u w:val="single"/>
          <w:lang w:eastAsia="ko-KR"/>
        </w:rPr>
        <w:t xml:space="preserve">3GPP RAN1 </w:t>
      </w:r>
      <w:r w:rsidRPr="004E4EAF">
        <w:rPr>
          <w:rFonts w:eastAsia="맑은 고딕" w:hint="eastAsia"/>
          <w:b/>
          <w:u w:val="single"/>
          <w:lang w:eastAsia="ko-KR"/>
        </w:rPr>
        <w:t>#90</w:t>
      </w:r>
      <w:r>
        <w:rPr>
          <w:rFonts w:eastAsia="맑은 고딕" w:hint="eastAsia"/>
          <w:b/>
          <w:u w:val="single"/>
          <w:lang w:eastAsia="ko-KR"/>
        </w:rPr>
        <w:t>bis</w:t>
      </w:r>
    </w:p>
    <w:p w:rsidR="00C422E9" w:rsidRPr="00C422E9" w:rsidRDefault="00C422E9" w:rsidP="00C422E9">
      <w:pPr>
        <w:ind w:left="0" w:firstLine="0"/>
        <w:rPr>
          <w:b/>
          <w:highlight w:val="green"/>
          <w:u w:val="single"/>
          <w:lang w:eastAsia="ja-JP"/>
        </w:rPr>
      </w:pPr>
      <w:r w:rsidRPr="00C422E9">
        <w:rPr>
          <w:b/>
          <w:highlight w:val="green"/>
          <w:u w:val="single"/>
          <w:lang w:eastAsia="ja-JP"/>
        </w:rPr>
        <w:t>Agreements:</w:t>
      </w:r>
    </w:p>
    <w:p w:rsidR="00C422E9" w:rsidRPr="00780249" w:rsidRDefault="00C422E9" w:rsidP="00277D72">
      <w:pPr>
        <w:numPr>
          <w:ilvl w:val="0"/>
          <w:numId w:val="9"/>
        </w:numPr>
        <w:spacing w:before="0" w:after="0" w:line="240" w:lineRule="auto"/>
        <w:jc w:val="left"/>
      </w:pPr>
      <w:r w:rsidRPr="00780249">
        <w:t>The IS/OOS threshold pair index to be used by a UE is explicitly indicated by RRC</w:t>
      </w:r>
    </w:p>
    <w:p w:rsidR="00C422E9" w:rsidRPr="00780249" w:rsidRDefault="00C422E9" w:rsidP="00277D72">
      <w:pPr>
        <w:numPr>
          <w:ilvl w:val="1"/>
          <w:numId w:val="9"/>
        </w:numPr>
        <w:spacing w:before="0" w:after="0" w:line="240" w:lineRule="auto"/>
        <w:jc w:val="left"/>
      </w:pPr>
      <w:r w:rsidRPr="00780249">
        <w:t>IS/OOS threshold pair index corresponds to a specific IS/OOS threshold pair (to be defined by RAN4)</w:t>
      </w:r>
    </w:p>
    <w:p w:rsidR="00C422E9" w:rsidRDefault="00C422E9" w:rsidP="00277D72">
      <w:pPr>
        <w:numPr>
          <w:ilvl w:val="1"/>
          <w:numId w:val="9"/>
        </w:numPr>
        <w:spacing w:before="0" w:after="0" w:line="240" w:lineRule="auto"/>
        <w:jc w:val="left"/>
      </w:pPr>
      <w:r w:rsidRPr="00780249">
        <w:t>FFS on default IS/OOS threshold pair index</w:t>
      </w:r>
    </w:p>
    <w:p w:rsidR="00C422E9" w:rsidRDefault="00C422E9" w:rsidP="00C422E9"/>
    <w:p w:rsidR="00C422E9" w:rsidRPr="00C422E9" w:rsidRDefault="00C422E9" w:rsidP="00C422E9">
      <w:pPr>
        <w:ind w:left="0" w:firstLine="0"/>
        <w:rPr>
          <w:b/>
          <w:highlight w:val="green"/>
          <w:u w:val="single"/>
          <w:lang w:eastAsia="ja-JP"/>
        </w:rPr>
      </w:pPr>
      <w:r w:rsidRPr="00C422E9">
        <w:rPr>
          <w:b/>
          <w:highlight w:val="green"/>
          <w:u w:val="single"/>
          <w:lang w:eastAsia="ja-JP"/>
        </w:rPr>
        <w:t>Agreements:</w:t>
      </w:r>
    </w:p>
    <w:p w:rsidR="00C422E9" w:rsidRPr="00C422E9" w:rsidRDefault="00C422E9" w:rsidP="00277D72">
      <w:pPr>
        <w:numPr>
          <w:ilvl w:val="0"/>
          <w:numId w:val="9"/>
        </w:numPr>
        <w:spacing w:before="0" w:after="0" w:line="240" w:lineRule="auto"/>
        <w:jc w:val="left"/>
      </w:pPr>
      <w:r w:rsidRPr="00C422E9">
        <w:t xml:space="preserve">At least single-port CSI-RS resources, following the same design already agreed for BM, can be used for RLM </w:t>
      </w:r>
    </w:p>
    <w:p w:rsidR="00C422E9" w:rsidRPr="00C422E9" w:rsidRDefault="00C422E9" w:rsidP="00277D72">
      <w:pPr>
        <w:numPr>
          <w:ilvl w:val="1"/>
          <w:numId w:val="9"/>
        </w:numPr>
        <w:spacing w:before="0" w:after="0" w:line="240" w:lineRule="auto"/>
        <w:jc w:val="left"/>
      </w:pPr>
      <w:r w:rsidRPr="00C422E9">
        <w:t>FFS configuration details, especially w.r.t. interaction with those configured for BM</w:t>
      </w:r>
    </w:p>
    <w:p w:rsidR="00C422E9" w:rsidRPr="00780249" w:rsidRDefault="00C422E9" w:rsidP="00C422E9"/>
    <w:p w:rsidR="00C422E9" w:rsidRPr="00C422E9" w:rsidRDefault="00C422E9" w:rsidP="00C422E9">
      <w:pPr>
        <w:ind w:left="0" w:firstLine="0"/>
        <w:rPr>
          <w:b/>
          <w:highlight w:val="green"/>
          <w:u w:val="single"/>
          <w:lang w:eastAsia="ja-JP"/>
        </w:rPr>
      </w:pPr>
      <w:r w:rsidRPr="00C422E9">
        <w:rPr>
          <w:b/>
          <w:highlight w:val="green"/>
          <w:u w:val="single"/>
          <w:lang w:eastAsia="ja-JP"/>
        </w:rPr>
        <w:t>Agreements:</w:t>
      </w:r>
    </w:p>
    <w:p w:rsidR="00C422E9" w:rsidRPr="00826AAE" w:rsidRDefault="00C422E9" w:rsidP="00277D72">
      <w:pPr>
        <w:pStyle w:val="ac"/>
        <w:numPr>
          <w:ilvl w:val="0"/>
          <w:numId w:val="10"/>
        </w:numPr>
        <w:wordWrap/>
        <w:autoSpaceDE/>
        <w:autoSpaceDN/>
        <w:spacing w:before="0" w:line="240" w:lineRule="auto"/>
        <w:ind w:leftChars="0"/>
        <w:jc w:val="left"/>
        <w:rPr>
          <w:rFonts w:ascii="Times New Roman" w:eastAsia="Times New Roman" w:hAnsi="Times New Roman"/>
          <w:lang w:eastAsia="ko-KR"/>
        </w:rPr>
      </w:pPr>
      <w:r w:rsidRPr="00826AAE">
        <w:rPr>
          <w:rFonts w:ascii="Times New Roman" w:eastAsia="Times New Roman" w:hAnsi="Times New Roman"/>
          <w:lang w:eastAsia="ko-KR"/>
        </w:rPr>
        <w:t xml:space="preserve">Discuss further offline on the maximum # of indicated CSI-RS resources &amp; SS blocks to be used for RLM </w:t>
      </w:r>
    </w:p>
    <w:p w:rsidR="00C422E9" w:rsidRPr="00826AAE" w:rsidRDefault="00C422E9" w:rsidP="00277D72">
      <w:pPr>
        <w:pStyle w:val="ac"/>
        <w:numPr>
          <w:ilvl w:val="0"/>
          <w:numId w:val="10"/>
        </w:numPr>
        <w:wordWrap/>
        <w:autoSpaceDE/>
        <w:autoSpaceDN/>
        <w:spacing w:before="0" w:line="240" w:lineRule="auto"/>
        <w:ind w:leftChars="0"/>
        <w:jc w:val="left"/>
        <w:rPr>
          <w:rFonts w:ascii="Times New Roman" w:eastAsia="Times New Roman" w:hAnsi="Times New Roman"/>
          <w:lang w:eastAsia="ko-KR"/>
        </w:rPr>
      </w:pPr>
      <w:r w:rsidRPr="00826AAE">
        <w:rPr>
          <w:rFonts w:ascii="Times New Roman" w:eastAsia="Times New Roman" w:hAnsi="Times New Roman"/>
          <w:lang w:eastAsia="ko-KR"/>
        </w:rPr>
        <w:t>In case of SS/PBCH block based RLM, the RLM-RS resources are UE-specifically RRC configured, where among L SS Blocks for a given frequency band, each SS block to be used for RLM can be individually indicated</w:t>
      </w:r>
    </w:p>
    <w:p w:rsidR="00C422E9" w:rsidRPr="00826AAE" w:rsidRDefault="00C422E9" w:rsidP="00277D72">
      <w:pPr>
        <w:pStyle w:val="ac"/>
        <w:numPr>
          <w:ilvl w:val="1"/>
          <w:numId w:val="10"/>
        </w:numPr>
        <w:wordWrap/>
        <w:autoSpaceDE/>
        <w:autoSpaceDN/>
        <w:spacing w:before="0" w:line="240" w:lineRule="auto"/>
        <w:ind w:leftChars="0"/>
        <w:jc w:val="left"/>
        <w:rPr>
          <w:rFonts w:ascii="Times New Roman" w:eastAsia="Times New Roman" w:hAnsi="Times New Roman"/>
          <w:lang w:eastAsia="ko-KR"/>
        </w:rPr>
      </w:pPr>
      <w:r w:rsidRPr="00826AAE">
        <w:rPr>
          <w:rFonts w:ascii="Times New Roman" w:eastAsia="Times New Roman" w:hAnsi="Times New Roman"/>
          <w:lang w:eastAsia="ko-KR"/>
        </w:rPr>
        <w:t>FFS signalling details (e.g., via bitmap, via SS block index)</w:t>
      </w:r>
    </w:p>
    <w:p w:rsidR="00C422E9" w:rsidRPr="00826AAE" w:rsidRDefault="00C422E9" w:rsidP="00277D72">
      <w:pPr>
        <w:pStyle w:val="ac"/>
        <w:numPr>
          <w:ilvl w:val="2"/>
          <w:numId w:val="10"/>
        </w:numPr>
        <w:wordWrap/>
        <w:autoSpaceDE/>
        <w:autoSpaceDN/>
        <w:spacing w:before="0" w:line="240" w:lineRule="auto"/>
        <w:ind w:leftChars="0"/>
        <w:jc w:val="left"/>
        <w:rPr>
          <w:rFonts w:ascii="Times New Roman" w:eastAsia="Times New Roman" w:hAnsi="Times New Roman"/>
          <w:lang w:eastAsia="ko-KR"/>
        </w:rPr>
      </w:pPr>
      <w:r w:rsidRPr="00826AAE">
        <w:rPr>
          <w:rFonts w:ascii="Times New Roman" w:eastAsia="Times New Roman" w:hAnsi="Times New Roman"/>
          <w:lang w:eastAsia="ko-KR"/>
        </w:rPr>
        <w:t>Note: this depends on the max # of SS blocks for RLM</w:t>
      </w:r>
    </w:p>
    <w:p w:rsidR="00C422E9" w:rsidRDefault="00C422E9" w:rsidP="00C422E9">
      <w:pPr>
        <w:rPr>
          <w:sz w:val="44"/>
          <w:lang w:eastAsia="x-none"/>
        </w:rPr>
      </w:pPr>
    </w:p>
    <w:p w:rsidR="00C422E9" w:rsidRPr="00C422E9" w:rsidRDefault="00C422E9" w:rsidP="00C422E9">
      <w:pPr>
        <w:ind w:left="0" w:firstLine="0"/>
        <w:rPr>
          <w:b/>
          <w:highlight w:val="green"/>
          <w:u w:val="single"/>
          <w:lang w:eastAsia="ja-JP"/>
        </w:rPr>
      </w:pPr>
      <w:r w:rsidRPr="00C422E9">
        <w:rPr>
          <w:b/>
          <w:highlight w:val="green"/>
          <w:u w:val="single"/>
          <w:lang w:eastAsia="ja-JP"/>
        </w:rPr>
        <w:t>Agreements:</w:t>
      </w:r>
    </w:p>
    <w:p w:rsidR="00C422E9" w:rsidRPr="00C422E9" w:rsidRDefault="00C422E9" w:rsidP="00277D72">
      <w:pPr>
        <w:pStyle w:val="ac"/>
        <w:numPr>
          <w:ilvl w:val="0"/>
          <w:numId w:val="10"/>
        </w:numPr>
        <w:wordWrap/>
        <w:autoSpaceDE/>
        <w:autoSpaceDN/>
        <w:spacing w:before="0" w:line="240" w:lineRule="auto"/>
        <w:ind w:leftChars="0"/>
        <w:jc w:val="left"/>
        <w:rPr>
          <w:rFonts w:ascii="Times New Roman" w:eastAsia="Times New Roman" w:hAnsi="Times New Roman"/>
          <w:lang w:eastAsia="ko-KR"/>
        </w:rPr>
      </w:pPr>
      <w:r w:rsidRPr="00C422E9">
        <w:rPr>
          <w:rFonts w:ascii="Times New Roman" w:eastAsia="Times New Roman" w:hAnsi="Times New Roman"/>
          <w:lang w:eastAsia="ko-KR"/>
        </w:rPr>
        <w:t>RLM-RS based on CSI-RS can be separately configured from CSI-RS for BM.</w:t>
      </w:r>
    </w:p>
    <w:p w:rsidR="00C422E9" w:rsidRPr="00C422E9" w:rsidRDefault="00C422E9" w:rsidP="00277D72">
      <w:pPr>
        <w:pStyle w:val="ac"/>
        <w:numPr>
          <w:ilvl w:val="1"/>
          <w:numId w:val="10"/>
        </w:numPr>
        <w:wordWrap/>
        <w:autoSpaceDE/>
        <w:autoSpaceDN/>
        <w:spacing w:before="0" w:line="240" w:lineRule="auto"/>
        <w:ind w:leftChars="0"/>
        <w:jc w:val="left"/>
        <w:rPr>
          <w:rFonts w:ascii="Times New Roman" w:eastAsia="Times New Roman" w:hAnsi="Times New Roman"/>
          <w:lang w:eastAsia="ko-KR"/>
        </w:rPr>
      </w:pPr>
      <w:r w:rsidRPr="00C422E9">
        <w:rPr>
          <w:rFonts w:ascii="Times New Roman" w:eastAsia="Times New Roman" w:hAnsi="Times New Roman"/>
          <w:lang w:eastAsia="ko-KR"/>
        </w:rPr>
        <w:t>Framework for signaling CSI-RS for RLM would use the same signaling framework for signaling CSI-RS for BM.</w:t>
      </w:r>
    </w:p>
    <w:p w:rsidR="00C422E9" w:rsidRPr="00C422E9" w:rsidRDefault="00C422E9" w:rsidP="00277D72">
      <w:pPr>
        <w:pStyle w:val="ac"/>
        <w:numPr>
          <w:ilvl w:val="1"/>
          <w:numId w:val="10"/>
        </w:numPr>
        <w:wordWrap/>
        <w:autoSpaceDE/>
        <w:autoSpaceDN/>
        <w:spacing w:before="0" w:line="240" w:lineRule="auto"/>
        <w:ind w:leftChars="0"/>
        <w:jc w:val="left"/>
        <w:rPr>
          <w:rFonts w:ascii="Times New Roman" w:eastAsia="Times New Roman" w:hAnsi="Times New Roman"/>
          <w:lang w:eastAsia="ko-KR"/>
        </w:rPr>
      </w:pPr>
      <w:r w:rsidRPr="00C422E9">
        <w:rPr>
          <w:rFonts w:ascii="Times New Roman" w:eastAsia="Times New Roman" w:hAnsi="Times New Roman"/>
          <w:lang w:eastAsia="ko-KR"/>
        </w:rPr>
        <w:t>FFS: additional updates of CSI-RS for RLM based on updates of CSI-RS in BM</w:t>
      </w:r>
    </w:p>
    <w:p w:rsidR="00C422E9" w:rsidRDefault="00C422E9" w:rsidP="00277D72">
      <w:pPr>
        <w:pStyle w:val="ac"/>
        <w:numPr>
          <w:ilvl w:val="1"/>
          <w:numId w:val="10"/>
        </w:numPr>
        <w:wordWrap/>
        <w:autoSpaceDE/>
        <w:autoSpaceDN/>
        <w:spacing w:before="0" w:line="240" w:lineRule="auto"/>
        <w:ind w:leftChars="0"/>
        <w:jc w:val="left"/>
        <w:rPr>
          <w:rFonts w:ascii="Times New Roman" w:eastAsia="Times New Roman" w:hAnsi="Times New Roman"/>
          <w:lang w:eastAsia="ko-KR"/>
        </w:rPr>
      </w:pPr>
      <w:r w:rsidRPr="00C422E9">
        <w:rPr>
          <w:rFonts w:ascii="Times New Roman" w:eastAsia="Times New Roman" w:hAnsi="Times New Roman"/>
          <w:lang w:eastAsia="ko-KR"/>
        </w:rPr>
        <w:t>Note: Network can choose to re-use of some or all of CSI-RS resources for BM for CSI-RS for RLM.</w:t>
      </w:r>
    </w:p>
    <w:p w:rsidR="00C422E9" w:rsidRPr="00C422E9" w:rsidRDefault="00C422E9" w:rsidP="00C422E9">
      <w:pPr>
        <w:pStyle w:val="ac"/>
        <w:wordWrap/>
        <w:autoSpaceDE/>
        <w:autoSpaceDN/>
        <w:spacing w:before="0" w:line="240" w:lineRule="auto"/>
        <w:ind w:leftChars="0"/>
        <w:jc w:val="left"/>
        <w:rPr>
          <w:rFonts w:ascii="Times New Roman" w:eastAsia="Times New Roman" w:hAnsi="Times New Roman"/>
          <w:lang w:eastAsia="ko-KR"/>
        </w:rPr>
      </w:pPr>
    </w:p>
    <w:p w:rsidR="00C422E9" w:rsidRPr="00C422E9" w:rsidRDefault="00C422E9" w:rsidP="00C422E9">
      <w:pPr>
        <w:ind w:left="0" w:firstLine="0"/>
        <w:rPr>
          <w:b/>
          <w:highlight w:val="green"/>
          <w:u w:val="single"/>
          <w:lang w:eastAsia="ja-JP"/>
        </w:rPr>
      </w:pPr>
      <w:r w:rsidRPr="00C422E9">
        <w:rPr>
          <w:b/>
          <w:highlight w:val="green"/>
          <w:u w:val="single"/>
          <w:lang w:eastAsia="ja-JP"/>
        </w:rPr>
        <w:t>Agreements:</w:t>
      </w:r>
    </w:p>
    <w:p w:rsidR="00C422E9" w:rsidRPr="00EB229C" w:rsidRDefault="00C422E9" w:rsidP="00277D72">
      <w:pPr>
        <w:numPr>
          <w:ilvl w:val="0"/>
          <w:numId w:val="11"/>
        </w:numPr>
        <w:spacing w:before="0" w:after="0" w:line="240" w:lineRule="auto"/>
        <w:jc w:val="left"/>
        <w:rPr>
          <w:rFonts w:eastAsia="Times New Roman"/>
          <w:lang w:eastAsia="ko-KR"/>
        </w:rPr>
      </w:pPr>
      <w:r w:rsidRPr="00EB229C">
        <w:rPr>
          <w:rFonts w:eastAsia="Times New Roman"/>
          <w:lang w:eastAsia="ko-KR"/>
        </w:rPr>
        <w:t>NR supports configuration of at most X number of RLM-RS (CSI-RS and/or SSB) resources for a UE</w:t>
      </w:r>
    </w:p>
    <w:p w:rsidR="00C422E9" w:rsidRPr="00EB229C" w:rsidRDefault="00C422E9" w:rsidP="00277D72">
      <w:pPr>
        <w:pStyle w:val="ac"/>
        <w:numPr>
          <w:ilvl w:val="1"/>
          <w:numId w:val="10"/>
        </w:numPr>
        <w:wordWrap/>
        <w:autoSpaceDE/>
        <w:autoSpaceDN/>
        <w:spacing w:before="0" w:line="240" w:lineRule="auto"/>
        <w:ind w:leftChars="0"/>
        <w:jc w:val="left"/>
        <w:rPr>
          <w:rFonts w:ascii="Times New Roman" w:eastAsia="Times New Roman" w:hAnsi="Times New Roman"/>
          <w:lang w:eastAsia="ko-KR"/>
        </w:rPr>
      </w:pPr>
      <w:r w:rsidRPr="00EB229C">
        <w:rPr>
          <w:rFonts w:ascii="Times New Roman" w:eastAsia="Times New Roman" w:hAnsi="Times New Roman"/>
          <w:lang w:eastAsia="ko-KR"/>
        </w:rPr>
        <w:t>final value of X to be determined in the next meeting and (X &lt;= [8])</w:t>
      </w:r>
    </w:p>
    <w:p w:rsidR="00C422E9" w:rsidRPr="00EB229C" w:rsidRDefault="00C422E9" w:rsidP="00277D72">
      <w:pPr>
        <w:pStyle w:val="ac"/>
        <w:numPr>
          <w:ilvl w:val="1"/>
          <w:numId w:val="10"/>
        </w:numPr>
        <w:wordWrap/>
        <w:autoSpaceDE/>
        <w:autoSpaceDN/>
        <w:spacing w:before="0" w:line="240" w:lineRule="auto"/>
        <w:ind w:leftChars="0"/>
        <w:jc w:val="left"/>
        <w:rPr>
          <w:rFonts w:ascii="Times New Roman" w:eastAsia="Times New Roman" w:hAnsi="Times New Roman"/>
          <w:lang w:eastAsia="ko-KR"/>
        </w:rPr>
      </w:pPr>
      <w:r w:rsidRPr="00EB229C">
        <w:rPr>
          <w:rFonts w:ascii="Times New Roman" w:eastAsia="Times New Roman" w:hAnsi="Times New Roman"/>
          <w:lang w:eastAsia="ko-KR"/>
        </w:rPr>
        <w:t>Note: in the deployment scenario where BM is needed, the BM processing and reporting are a pre-requisite for the network to select up to X RLM-RSs.</w:t>
      </w:r>
    </w:p>
    <w:p w:rsidR="00C422E9" w:rsidRPr="00EB229C" w:rsidRDefault="00C422E9" w:rsidP="00277D72">
      <w:pPr>
        <w:pStyle w:val="ac"/>
        <w:numPr>
          <w:ilvl w:val="1"/>
          <w:numId w:val="10"/>
        </w:numPr>
        <w:wordWrap/>
        <w:autoSpaceDE/>
        <w:autoSpaceDN/>
        <w:spacing w:before="0" w:line="240" w:lineRule="auto"/>
        <w:ind w:leftChars="0"/>
        <w:jc w:val="left"/>
        <w:rPr>
          <w:rFonts w:ascii="Times New Roman" w:eastAsia="Times New Roman" w:hAnsi="Times New Roman"/>
          <w:lang w:eastAsia="ko-KR"/>
        </w:rPr>
      </w:pPr>
      <w:r w:rsidRPr="00EB229C">
        <w:rPr>
          <w:rFonts w:ascii="Times New Roman" w:eastAsia="Times New Roman" w:hAnsi="Times New Roman"/>
          <w:lang w:eastAsia="ko-KR"/>
        </w:rPr>
        <w:t>FFS: whether to have different number for sub 6 and above 6 GHz</w:t>
      </w:r>
    </w:p>
    <w:p w:rsidR="00C422E9" w:rsidRPr="00E86766" w:rsidRDefault="00C422E9" w:rsidP="00C422E9">
      <w:pPr>
        <w:rPr>
          <w:b/>
          <w:lang w:eastAsia="x-none"/>
        </w:rPr>
      </w:pPr>
    </w:p>
    <w:p w:rsidR="00C422E9" w:rsidRPr="00C422E9" w:rsidRDefault="00C422E9" w:rsidP="00C422E9">
      <w:pPr>
        <w:ind w:left="0" w:firstLine="0"/>
        <w:rPr>
          <w:b/>
          <w:highlight w:val="green"/>
          <w:u w:val="single"/>
          <w:lang w:eastAsia="ja-JP"/>
        </w:rPr>
      </w:pPr>
      <w:r w:rsidRPr="00C422E9">
        <w:rPr>
          <w:b/>
          <w:highlight w:val="green"/>
          <w:u w:val="single"/>
          <w:lang w:eastAsia="ja-JP"/>
        </w:rPr>
        <w:t>Agreements:</w:t>
      </w:r>
    </w:p>
    <w:p w:rsidR="00C422E9" w:rsidRPr="00D26746" w:rsidRDefault="00C422E9" w:rsidP="00277D72">
      <w:pPr>
        <w:pStyle w:val="ac"/>
        <w:numPr>
          <w:ilvl w:val="0"/>
          <w:numId w:val="12"/>
        </w:numPr>
        <w:wordWrap/>
        <w:autoSpaceDE/>
        <w:autoSpaceDN/>
        <w:spacing w:before="120" w:line="280" w:lineRule="atLeast"/>
        <w:ind w:leftChars="0"/>
        <w:rPr>
          <w:rFonts w:ascii="Times New Roman" w:hAnsi="Times New Roman"/>
        </w:rPr>
      </w:pPr>
      <w:r w:rsidRPr="00D26746">
        <w:rPr>
          <w:rFonts w:ascii="Times New Roman" w:hAnsi="Times New Roman"/>
        </w:rPr>
        <w:t>Rel-15 NR will not provide additional signaling (other than the configuration of RLM-RS(s) resource(s)) for the purpose of interference and noise (IN) measurement for RLM.</w:t>
      </w:r>
    </w:p>
    <w:p w:rsidR="00C422E9" w:rsidRPr="00D26746" w:rsidRDefault="00C422E9" w:rsidP="00277D72">
      <w:pPr>
        <w:pStyle w:val="ac"/>
        <w:numPr>
          <w:ilvl w:val="0"/>
          <w:numId w:val="12"/>
        </w:numPr>
        <w:wordWrap/>
        <w:autoSpaceDE/>
        <w:autoSpaceDN/>
        <w:spacing w:before="120" w:line="280" w:lineRule="atLeast"/>
        <w:ind w:leftChars="0"/>
        <w:rPr>
          <w:rFonts w:ascii="Times New Roman" w:hAnsi="Times New Roman"/>
        </w:rPr>
      </w:pPr>
      <w:r w:rsidRPr="00D26746">
        <w:rPr>
          <w:rFonts w:ascii="Times New Roman" w:hAnsi="Times New Roman"/>
        </w:rPr>
        <w:t>Rel-15 NR will not provide configuration of additional resource(s) for the purpose of IN measurement for RLM.</w:t>
      </w:r>
    </w:p>
    <w:p w:rsidR="00C422E9" w:rsidRPr="00D26746" w:rsidRDefault="00C422E9" w:rsidP="00277D72">
      <w:pPr>
        <w:pStyle w:val="ac"/>
        <w:numPr>
          <w:ilvl w:val="0"/>
          <w:numId w:val="12"/>
        </w:numPr>
        <w:wordWrap/>
        <w:autoSpaceDE/>
        <w:autoSpaceDN/>
        <w:spacing w:before="120" w:line="280" w:lineRule="atLeast"/>
        <w:ind w:leftChars="0"/>
        <w:rPr>
          <w:rFonts w:ascii="Times New Roman" w:hAnsi="Times New Roman"/>
        </w:rPr>
      </w:pPr>
      <w:r w:rsidRPr="00D26746">
        <w:rPr>
          <w:rFonts w:ascii="Times New Roman" w:hAnsi="Times New Roman"/>
        </w:rPr>
        <w:t xml:space="preserve">RAN1 continues discussions on which (existing) resource(s) can be and/or cannot be used for IN measurement for RLM. </w:t>
      </w:r>
    </w:p>
    <w:p w:rsidR="00C422E9" w:rsidRDefault="00C422E9" w:rsidP="00277D72">
      <w:pPr>
        <w:pStyle w:val="ac"/>
        <w:numPr>
          <w:ilvl w:val="1"/>
          <w:numId w:val="12"/>
        </w:numPr>
        <w:wordWrap/>
        <w:autoSpaceDE/>
        <w:autoSpaceDN/>
        <w:spacing w:before="120" w:line="280" w:lineRule="atLeast"/>
        <w:ind w:leftChars="0"/>
        <w:rPr>
          <w:rFonts w:ascii="Times New Roman" w:hAnsi="Times New Roman"/>
        </w:rPr>
      </w:pPr>
      <w:r w:rsidRPr="00D26746">
        <w:rPr>
          <w:rFonts w:ascii="Times New Roman" w:hAnsi="Times New Roman"/>
        </w:rPr>
        <w:t>Note that this does not necessarily mean the NR specification will specify UE behavior on use of resources for IN measurement for RLM.</w:t>
      </w:r>
    </w:p>
    <w:p w:rsidR="00C422E9" w:rsidRDefault="00C422E9" w:rsidP="00C422E9">
      <w:pPr>
        <w:pStyle w:val="ac"/>
        <w:wordWrap/>
        <w:autoSpaceDE/>
        <w:autoSpaceDN/>
        <w:spacing w:before="120" w:line="280" w:lineRule="atLeast"/>
        <w:ind w:leftChars="0" w:left="1440" w:firstLine="0"/>
        <w:rPr>
          <w:rFonts w:ascii="Times New Roman" w:hAnsi="Times New Roman"/>
        </w:rPr>
      </w:pPr>
    </w:p>
    <w:p w:rsidR="00C422E9" w:rsidRPr="00C422E9" w:rsidRDefault="00C422E9" w:rsidP="00C422E9">
      <w:pPr>
        <w:ind w:left="0" w:firstLine="0"/>
        <w:rPr>
          <w:b/>
          <w:highlight w:val="green"/>
          <w:u w:val="single"/>
          <w:lang w:eastAsia="ja-JP"/>
        </w:rPr>
      </w:pPr>
      <w:r w:rsidRPr="00C422E9">
        <w:rPr>
          <w:b/>
          <w:highlight w:val="green"/>
          <w:u w:val="single"/>
          <w:lang w:eastAsia="ja-JP"/>
        </w:rPr>
        <w:t>Agreements:</w:t>
      </w:r>
    </w:p>
    <w:p w:rsidR="00C422E9" w:rsidRPr="008575BE" w:rsidRDefault="00C422E9" w:rsidP="00277D72">
      <w:pPr>
        <w:pStyle w:val="ac"/>
        <w:numPr>
          <w:ilvl w:val="0"/>
          <w:numId w:val="12"/>
        </w:numPr>
        <w:wordWrap/>
        <w:autoSpaceDE/>
        <w:autoSpaceDN/>
        <w:spacing w:before="0" w:line="240" w:lineRule="auto"/>
        <w:ind w:leftChars="0"/>
        <w:jc w:val="left"/>
        <w:rPr>
          <w:rFonts w:ascii="Times New Roman" w:hAnsi="Times New Roman"/>
        </w:rPr>
      </w:pPr>
      <w:r w:rsidRPr="008575BE">
        <w:rPr>
          <w:rFonts w:ascii="Times New Roman" w:hAnsi="Times New Roman"/>
        </w:rPr>
        <w:t>For guidance for RAN4 testing &amp; requirement purposes:</w:t>
      </w:r>
    </w:p>
    <w:p w:rsidR="00C422E9" w:rsidRPr="008575BE" w:rsidRDefault="00C422E9" w:rsidP="00277D72">
      <w:pPr>
        <w:pStyle w:val="ac"/>
        <w:numPr>
          <w:ilvl w:val="1"/>
          <w:numId w:val="12"/>
        </w:numPr>
        <w:wordWrap/>
        <w:autoSpaceDE/>
        <w:autoSpaceDN/>
        <w:spacing w:before="0" w:line="240" w:lineRule="auto"/>
        <w:ind w:leftChars="0"/>
        <w:jc w:val="left"/>
        <w:rPr>
          <w:rFonts w:ascii="Times New Roman" w:hAnsi="Times New Roman"/>
        </w:rPr>
      </w:pPr>
      <w:r w:rsidRPr="008575BE">
        <w:rPr>
          <w:rFonts w:ascii="Times New Roman" w:hAnsi="Times New Roman"/>
        </w:rPr>
        <w:t>UE may assume that configured RLM-RS and the “hypothetical” DMRS of the “hypothetical” PDCCH for RLM has QCL relationship with respect to spatial, average gain, delay and Doppler parameters.</w:t>
      </w:r>
    </w:p>
    <w:p w:rsidR="00C422E9" w:rsidRPr="00434F10" w:rsidRDefault="00C422E9" w:rsidP="00277D72">
      <w:pPr>
        <w:pStyle w:val="ac"/>
        <w:numPr>
          <w:ilvl w:val="0"/>
          <w:numId w:val="12"/>
        </w:numPr>
        <w:wordWrap/>
        <w:autoSpaceDE/>
        <w:autoSpaceDN/>
        <w:spacing w:before="0" w:line="240" w:lineRule="auto"/>
        <w:ind w:leftChars="0"/>
        <w:jc w:val="left"/>
        <w:rPr>
          <w:rFonts w:ascii="Times New Roman" w:hAnsi="Times New Roman"/>
          <w:b/>
        </w:rPr>
      </w:pPr>
      <w:r w:rsidRPr="008575BE">
        <w:rPr>
          <w:rFonts w:ascii="Times New Roman" w:hAnsi="Times New Roman"/>
        </w:rPr>
        <w:t xml:space="preserve">Draft LS in </w:t>
      </w:r>
      <w:r w:rsidRPr="00434F10">
        <w:rPr>
          <w:rFonts w:ascii="Times New Roman" w:hAnsi="Times New Roman"/>
          <w:b/>
        </w:rPr>
        <w:t>R1-1719216</w:t>
      </w:r>
      <w:r>
        <w:rPr>
          <w:rFonts w:ascii="Times New Roman" w:hAnsi="Times New Roman"/>
          <w:b/>
        </w:rPr>
        <w:t xml:space="preserve">, </w:t>
      </w:r>
      <w:r w:rsidRPr="00434F10">
        <w:rPr>
          <w:rFonts w:ascii="Times New Roman" w:hAnsi="Times New Roman"/>
        </w:rPr>
        <w:t xml:space="preserve">which is endorsed and approved in </w:t>
      </w:r>
      <w:r w:rsidRPr="00434F10">
        <w:rPr>
          <w:rFonts w:ascii="Times New Roman" w:hAnsi="Times New Roman"/>
          <w:highlight w:val="green"/>
        </w:rPr>
        <w:t>R1-1719218</w:t>
      </w:r>
    </w:p>
    <w:p w:rsidR="000C49E8" w:rsidRPr="00C422E9" w:rsidRDefault="000C49E8" w:rsidP="00C547A3">
      <w:pPr>
        <w:spacing w:before="0" w:after="0" w:line="240" w:lineRule="auto"/>
        <w:ind w:left="0" w:firstLine="0"/>
        <w:jc w:val="left"/>
        <w:rPr>
          <w:rFonts w:hint="eastAsia"/>
          <w:lang w:val="x-none" w:eastAsia="ja-JP"/>
        </w:rPr>
      </w:pPr>
    </w:p>
    <w:sectPr w:rsidR="000C49E8" w:rsidRPr="00C422E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09C5" w:rsidRDefault="00ED09C5" w:rsidP="00CB15B0">
      <w:pPr>
        <w:spacing w:before="0" w:after="0" w:line="240" w:lineRule="auto"/>
      </w:pPr>
      <w:r>
        <w:separator/>
      </w:r>
    </w:p>
  </w:endnote>
  <w:endnote w:type="continuationSeparator" w:id="0">
    <w:p w:rsidR="00ED09C5" w:rsidRDefault="00ED09C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09C5" w:rsidRDefault="00ED09C5" w:rsidP="00CB15B0">
      <w:pPr>
        <w:spacing w:before="0" w:after="0" w:line="240" w:lineRule="auto"/>
      </w:pPr>
      <w:r>
        <w:separator/>
      </w:r>
    </w:p>
  </w:footnote>
  <w:footnote w:type="continuationSeparator" w:id="0">
    <w:p w:rsidR="00ED09C5" w:rsidRDefault="00ED09C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4">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7">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3157D4"/>
    <w:multiLevelType w:val="multilevel"/>
    <w:tmpl w:val="F080EB6E"/>
    <w:lvl w:ilvl="0">
      <w:start w:val="1"/>
      <w:numFmt w:val="decimal"/>
      <w:lvlText w:val="%1."/>
      <w:lvlJc w:val="left"/>
      <w:pPr>
        <w:tabs>
          <w:tab w:val="num" w:pos="425"/>
        </w:tabs>
        <w:ind w:left="425" w:hanging="425"/>
      </w:pPr>
      <w:rPr>
        <w:b/>
        <w:sz w:val="28"/>
        <w:szCs w:val="28"/>
      </w:r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78076726"/>
    <w:multiLevelType w:val="hybridMultilevel"/>
    <w:tmpl w:val="D0EED044"/>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CD03390">
      <w:start w:val="1"/>
      <w:numFmt w:val="bullet"/>
      <w:lvlText w:val="-"/>
      <w:lvlJc w:val="left"/>
      <w:pPr>
        <w:tabs>
          <w:tab w:val="num" w:pos="2160"/>
        </w:tabs>
        <w:ind w:left="2160" w:hanging="360"/>
      </w:pPr>
      <w:rPr>
        <w:rFonts w:ascii="Times New Roman" w:eastAsia="MS Mincho" w:hAnsi="Times New Roman" w:cs="Times New Roman"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1">
    <w:nsid w:val="79D9505B"/>
    <w:multiLevelType w:val="hybridMultilevel"/>
    <w:tmpl w:val="05D658C4"/>
    <w:lvl w:ilvl="0" w:tplc="F5A8DBA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0"/>
  </w:num>
  <w:num w:numId="3">
    <w:abstractNumId w:val="5"/>
  </w:num>
  <w:num w:numId="4">
    <w:abstractNumId w:val="4"/>
  </w:num>
  <w:num w:numId="5">
    <w:abstractNumId w:val="3"/>
  </w:num>
  <w:num w:numId="6">
    <w:abstractNumId w:val="6"/>
  </w:num>
  <w:num w:numId="7">
    <w:abstractNumId w:val="11"/>
  </w:num>
  <w:num w:numId="8">
    <w:abstractNumId w:val="10"/>
  </w:num>
  <w:num w:numId="9">
    <w:abstractNumId w:val="7"/>
  </w:num>
  <w:num w:numId="10">
    <w:abstractNumId w:val="2"/>
  </w:num>
  <w:num w:numId="11">
    <w:abstractNumId w:val="8"/>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7E6"/>
    <w:rsid w:val="00000E79"/>
    <w:rsid w:val="0000127E"/>
    <w:rsid w:val="000019F5"/>
    <w:rsid w:val="00002148"/>
    <w:rsid w:val="00002E3E"/>
    <w:rsid w:val="0000318A"/>
    <w:rsid w:val="00003BCB"/>
    <w:rsid w:val="00004339"/>
    <w:rsid w:val="000044CF"/>
    <w:rsid w:val="00004550"/>
    <w:rsid w:val="00004AC2"/>
    <w:rsid w:val="00004CC6"/>
    <w:rsid w:val="00004E11"/>
    <w:rsid w:val="00005297"/>
    <w:rsid w:val="00005A6B"/>
    <w:rsid w:val="00005AAF"/>
    <w:rsid w:val="00006605"/>
    <w:rsid w:val="00006F56"/>
    <w:rsid w:val="000071C3"/>
    <w:rsid w:val="00007F71"/>
    <w:rsid w:val="0001019D"/>
    <w:rsid w:val="000102C1"/>
    <w:rsid w:val="000103B9"/>
    <w:rsid w:val="000105AE"/>
    <w:rsid w:val="000107E5"/>
    <w:rsid w:val="000110A8"/>
    <w:rsid w:val="00011858"/>
    <w:rsid w:val="000120AE"/>
    <w:rsid w:val="000123A0"/>
    <w:rsid w:val="000123F7"/>
    <w:rsid w:val="000126E0"/>
    <w:rsid w:val="000128F3"/>
    <w:rsid w:val="00012E9F"/>
    <w:rsid w:val="000130C9"/>
    <w:rsid w:val="00013410"/>
    <w:rsid w:val="00013726"/>
    <w:rsid w:val="00013785"/>
    <w:rsid w:val="00013ACE"/>
    <w:rsid w:val="0001419C"/>
    <w:rsid w:val="00015228"/>
    <w:rsid w:val="0001527C"/>
    <w:rsid w:val="000153FB"/>
    <w:rsid w:val="00015689"/>
    <w:rsid w:val="00015CB5"/>
    <w:rsid w:val="00015FD1"/>
    <w:rsid w:val="00016B06"/>
    <w:rsid w:val="00017316"/>
    <w:rsid w:val="0001738D"/>
    <w:rsid w:val="00017861"/>
    <w:rsid w:val="0001799F"/>
    <w:rsid w:val="00017B23"/>
    <w:rsid w:val="00021A12"/>
    <w:rsid w:val="00021CF8"/>
    <w:rsid w:val="0002220F"/>
    <w:rsid w:val="00022592"/>
    <w:rsid w:val="000227D0"/>
    <w:rsid w:val="000228DB"/>
    <w:rsid w:val="000234FA"/>
    <w:rsid w:val="00023686"/>
    <w:rsid w:val="00023BB8"/>
    <w:rsid w:val="00023BCD"/>
    <w:rsid w:val="00024BCF"/>
    <w:rsid w:val="00024DD0"/>
    <w:rsid w:val="00025352"/>
    <w:rsid w:val="00026A2E"/>
    <w:rsid w:val="00026B5A"/>
    <w:rsid w:val="000278C9"/>
    <w:rsid w:val="00027AEA"/>
    <w:rsid w:val="00027D5A"/>
    <w:rsid w:val="00031028"/>
    <w:rsid w:val="00031055"/>
    <w:rsid w:val="00031175"/>
    <w:rsid w:val="00031654"/>
    <w:rsid w:val="00031838"/>
    <w:rsid w:val="00031B83"/>
    <w:rsid w:val="00033221"/>
    <w:rsid w:val="000339FA"/>
    <w:rsid w:val="00033C66"/>
    <w:rsid w:val="00033CEA"/>
    <w:rsid w:val="00034579"/>
    <w:rsid w:val="000346C4"/>
    <w:rsid w:val="00034A2A"/>
    <w:rsid w:val="00035534"/>
    <w:rsid w:val="000356A2"/>
    <w:rsid w:val="0003589D"/>
    <w:rsid w:val="00035A9F"/>
    <w:rsid w:val="000360F0"/>
    <w:rsid w:val="000363A4"/>
    <w:rsid w:val="00036430"/>
    <w:rsid w:val="0003644C"/>
    <w:rsid w:val="000366C8"/>
    <w:rsid w:val="00036CE2"/>
    <w:rsid w:val="00036DA6"/>
    <w:rsid w:val="00037E9F"/>
    <w:rsid w:val="00040738"/>
    <w:rsid w:val="00040A50"/>
    <w:rsid w:val="00040CFC"/>
    <w:rsid w:val="000416C6"/>
    <w:rsid w:val="000418D2"/>
    <w:rsid w:val="00041EDF"/>
    <w:rsid w:val="00042975"/>
    <w:rsid w:val="00042B86"/>
    <w:rsid w:val="00042E1D"/>
    <w:rsid w:val="00043206"/>
    <w:rsid w:val="000432C4"/>
    <w:rsid w:val="000441B3"/>
    <w:rsid w:val="00044227"/>
    <w:rsid w:val="00044B29"/>
    <w:rsid w:val="00044F89"/>
    <w:rsid w:val="00046A2B"/>
    <w:rsid w:val="00046A40"/>
    <w:rsid w:val="00046DEE"/>
    <w:rsid w:val="0004706D"/>
    <w:rsid w:val="00050098"/>
    <w:rsid w:val="00050C98"/>
    <w:rsid w:val="00050CC8"/>
    <w:rsid w:val="00050EAA"/>
    <w:rsid w:val="00051990"/>
    <w:rsid w:val="00051A8C"/>
    <w:rsid w:val="00052457"/>
    <w:rsid w:val="00052826"/>
    <w:rsid w:val="000528FD"/>
    <w:rsid w:val="00052D37"/>
    <w:rsid w:val="00052D42"/>
    <w:rsid w:val="00052ECE"/>
    <w:rsid w:val="000530EC"/>
    <w:rsid w:val="00053154"/>
    <w:rsid w:val="0005329A"/>
    <w:rsid w:val="000537D9"/>
    <w:rsid w:val="00053E00"/>
    <w:rsid w:val="00054578"/>
    <w:rsid w:val="000546A4"/>
    <w:rsid w:val="00055060"/>
    <w:rsid w:val="00055105"/>
    <w:rsid w:val="00055BAB"/>
    <w:rsid w:val="00055C7F"/>
    <w:rsid w:val="00055EF9"/>
    <w:rsid w:val="00056224"/>
    <w:rsid w:val="000570EE"/>
    <w:rsid w:val="0005771D"/>
    <w:rsid w:val="000577CB"/>
    <w:rsid w:val="00057994"/>
    <w:rsid w:val="000579FD"/>
    <w:rsid w:val="00060180"/>
    <w:rsid w:val="000602BA"/>
    <w:rsid w:val="0006035B"/>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3AED"/>
    <w:rsid w:val="00065512"/>
    <w:rsid w:val="000655DF"/>
    <w:rsid w:val="000659C8"/>
    <w:rsid w:val="000659FF"/>
    <w:rsid w:val="0006607B"/>
    <w:rsid w:val="00066E54"/>
    <w:rsid w:val="0006714C"/>
    <w:rsid w:val="000671FB"/>
    <w:rsid w:val="000674DE"/>
    <w:rsid w:val="0006753B"/>
    <w:rsid w:val="0006792B"/>
    <w:rsid w:val="00070193"/>
    <w:rsid w:val="00070454"/>
    <w:rsid w:val="0007055E"/>
    <w:rsid w:val="00070DBA"/>
    <w:rsid w:val="00070DDD"/>
    <w:rsid w:val="0007116D"/>
    <w:rsid w:val="000715CF"/>
    <w:rsid w:val="0007170A"/>
    <w:rsid w:val="000719BC"/>
    <w:rsid w:val="00071BBA"/>
    <w:rsid w:val="00071E84"/>
    <w:rsid w:val="00071FD2"/>
    <w:rsid w:val="0007229C"/>
    <w:rsid w:val="000726E7"/>
    <w:rsid w:val="000726F5"/>
    <w:rsid w:val="0007286F"/>
    <w:rsid w:val="00072981"/>
    <w:rsid w:val="00072A8F"/>
    <w:rsid w:val="00072E1A"/>
    <w:rsid w:val="00073E3B"/>
    <w:rsid w:val="000747B6"/>
    <w:rsid w:val="00074AB8"/>
    <w:rsid w:val="00074B3A"/>
    <w:rsid w:val="00074B5E"/>
    <w:rsid w:val="00074E19"/>
    <w:rsid w:val="000754C8"/>
    <w:rsid w:val="000757D8"/>
    <w:rsid w:val="0007585A"/>
    <w:rsid w:val="00075C96"/>
    <w:rsid w:val="00075CB2"/>
    <w:rsid w:val="00075F0C"/>
    <w:rsid w:val="000760BC"/>
    <w:rsid w:val="00076342"/>
    <w:rsid w:val="00076AB0"/>
    <w:rsid w:val="00076B16"/>
    <w:rsid w:val="00076BBA"/>
    <w:rsid w:val="0007763B"/>
    <w:rsid w:val="00077E0C"/>
    <w:rsid w:val="00077E8C"/>
    <w:rsid w:val="00077F49"/>
    <w:rsid w:val="00080212"/>
    <w:rsid w:val="00080D7B"/>
    <w:rsid w:val="00081D2B"/>
    <w:rsid w:val="00081D4B"/>
    <w:rsid w:val="0008206D"/>
    <w:rsid w:val="00082084"/>
    <w:rsid w:val="00082161"/>
    <w:rsid w:val="00082330"/>
    <w:rsid w:val="00082CE0"/>
    <w:rsid w:val="00083F3B"/>
    <w:rsid w:val="00084A4D"/>
    <w:rsid w:val="00084ECD"/>
    <w:rsid w:val="000853A0"/>
    <w:rsid w:val="00085BF9"/>
    <w:rsid w:val="00085DC3"/>
    <w:rsid w:val="000860D8"/>
    <w:rsid w:val="00086677"/>
    <w:rsid w:val="000871B0"/>
    <w:rsid w:val="000877AB"/>
    <w:rsid w:val="00087E4E"/>
    <w:rsid w:val="00087FDF"/>
    <w:rsid w:val="000901A2"/>
    <w:rsid w:val="00091077"/>
    <w:rsid w:val="0009180F"/>
    <w:rsid w:val="00091824"/>
    <w:rsid w:val="00091CEF"/>
    <w:rsid w:val="00091E9A"/>
    <w:rsid w:val="000929FB"/>
    <w:rsid w:val="00092CC3"/>
    <w:rsid w:val="0009395F"/>
    <w:rsid w:val="000941F4"/>
    <w:rsid w:val="00094FAD"/>
    <w:rsid w:val="00095000"/>
    <w:rsid w:val="00095079"/>
    <w:rsid w:val="0009535C"/>
    <w:rsid w:val="00095BF5"/>
    <w:rsid w:val="00096206"/>
    <w:rsid w:val="000962F7"/>
    <w:rsid w:val="000967B3"/>
    <w:rsid w:val="00096832"/>
    <w:rsid w:val="00096DD2"/>
    <w:rsid w:val="000972D3"/>
    <w:rsid w:val="00097708"/>
    <w:rsid w:val="0009779A"/>
    <w:rsid w:val="000977CB"/>
    <w:rsid w:val="00097E31"/>
    <w:rsid w:val="000A013D"/>
    <w:rsid w:val="000A049C"/>
    <w:rsid w:val="000A0AD7"/>
    <w:rsid w:val="000A0EEB"/>
    <w:rsid w:val="000A1CC9"/>
    <w:rsid w:val="000A246C"/>
    <w:rsid w:val="000A39A4"/>
    <w:rsid w:val="000A39C9"/>
    <w:rsid w:val="000A39E1"/>
    <w:rsid w:val="000A3CB8"/>
    <w:rsid w:val="000A3DEF"/>
    <w:rsid w:val="000A3E19"/>
    <w:rsid w:val="000A4550"/>
    <w:rsid w:val="000A48E2"/>
    <w:rsid w:val="000A495F"/>
    <w:rsid w:val="000A4A53"/>
    <w:rsid w:val="000A4C94"/>
    <w:rsid w:val="000A4F85"/>
    <w:rsid w:val="000A5390"/>
    <w:rsid w:val="000A56A3"/>
    <w:rsid w:val="000A6022"/>
    <w:rsid w:val="000A6181"/>
    <w:rsid w:val="000A6415"/>
    <w:rsid w:val="000A664A"/>
    <w:rsid w:val="000A682E"/>
    <w:rsid w:val="000A70EF"/>
    <w:rsid w:val="000A7344"/>
    <w:rsid w:val="000B0804"/>
    <w:rsid w:val="000B0B6C"/>
    <w:rsid w:val="000B0E82"/>
    <w:rsid w:val="000B1172"/>
    <w:rsid w:val="000B1255"/>
    <w:rsid w:val="000B1382"/>
    <w:rsid w:val="000B13D9"/>
    <w:rsid w:val="000B1495"/>
    <w:rsid w:val="000B2225"/>
    <w:rsid w:val="000B2A7E"/>
    <w:rsid w:val="000B30BD"/>
    <w:rsid w:val="000B321E"/>
    <w:rsid w:val="000B33E8"/>
    <w:rsid w:val="000B3608"/>
    <w:rsid w:val="000B3E82"/>
    <w:rsid w:val="000B44B4"/>
    <w:rsid w:val="000B480B"/>
    <w:rsid w:val="000B4878"/>
    <w:rsid w:val="000B4A69"/>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126E"/>
    <w:rsid w:val="000C1346"/>
    <w:rsid w:val="000C14F2"/>
    <w:rsid w:val="000C2482"/>
    <w:rsid w:val="000C29D9"/>
    <w:rsid w:val="000C2B46"/>
    <w:rsid w:val="000C2CB8"/>
    <w:rsid w:val="000C302B"/>
    <w:rsid w:val="000C336C"/>
    <w:rsid w:val="000C359E"/>
    <w:rsid w:val="000C391A"/>
    <w:rsid w:val="000C3C93"/>
    <w:rsid w:val="000C4816"/>
    <w:rsid w:val="000C49E8"/>
    <w:rsid w:val="000C52BC"/>
    <w:rsid w:val="000C5350"/>
    <w:rsid w:val="000C5F58"/>
    <w:rsid w:val="000C616B"/>
    <w:rsid w:val="000C61B4"/>
    <w:rsid w:val="000C6321"/>
    <w:rsid w:val="000C7149"/>
    <w:rsid w:val="000C7494"/>
    <w:rsid w:val="000C77C4"/>
    <w:rsid w:val="000C7AE1"/>
    <w:rsid w:val="000C7DA9"/>
    <w:rsid w:val="000D085E"/>
    <w:rsid w:val="000D1989"/>
    <w:rsid w:val="000D1AE2"/>
    <w:rsid w:val="000D1AF7"/>
    <w:rsid w:val="000D1BA0"/>
    <w:rsid w:val="000D2338"/>
    <w:rsid w:val="000D2E12"/>
    <w:rsid w:val="000D31FC"/>
    <w:rsid w:val="000D35FF"/>
    <w:rsid w:val="000D36F8"/>
    <w:rsid w:val="000D3D32"/>
    <w:rsid w:val="000D41C4"/>
    <w:rsid w:val="000D4785"/>
    <w:rsid w:val="000D498B"/>
    <w:rsid w:val="000D4A8F"/>
    <w:rsid w:val="000D4DE4"/>
    <w:rsid w:val="000D5697"/>
    <w:rsid w:val="000D6201"/>
    <w:rsid w:val="000D622F"/>
    <w:rsid w:val="000D65F0"/>
    <w:rsid w:val="000D69F6"/>
    <w:rsid w:val="000D6C08"/>
    <w:rsid w:val="000D6C5C"/>
    <w:rsid w:val="000D6FF2"/>
    <w:rsid w:val="000D7D0E"/>
    <w:rsid w:val="000D7D43"/>
    <w:rsid w:val="000D7D88"/>
    <w:rsid w:val="000D7E4D"/>
    <w:rsid w:val="000D7F5F"/>
    <w:rsid w:val="000E052D"/>
    <w:rsid w:val="000E0C80"/>
    <w:rsid w:val="000E1491"/>
    <w:rsid w:val="000E173E"/>
    <w:rsid w:val="000E1DAB"/>
    <w:rsid w:val="000E2358"/>
    <w:rsid w:val="000E32B1"/>
    <w:rsid w:val="000E3542"/>
    <w:rsid w:val="000E3694"/>
    <w:rsid w:val="000E3842"/>
    <w:rsid w:val="000E3859"/>
    <w:rsid w:val="000E3905"/>
    <w:rsid w:val="000E3A5D"/>
    <w:rsid w:val="000E413B"/>
    <w:rsid w:val="000E43E0"/>
    <w:rsid w:val="000E463A"/>
    <w:rsid w:val="000E4844"/>
    <w:rsid w:val="000E48AC"/>
    <w:rsid w:val="000E4DBC"/>
    <w:rsid w:val="000E55BE"/>
    <w:rsid w:val="000E5668"/>
    <w:rsid w:val="000E6698"/>
    <w:rsid w:val="000E6960"/>
    <w:rsid w:val="000E6E7D"/>
    <w:rsid w:val="000E7376"/>
    <w:rsid w:val="000E7D80"/>
    <w:rsid w:val="000F02B1"/>
    <w:rsid w:val="000F03AC"/>
    <w:rsid w:val="000F05F1"/>
    <w:rsid w:val="000F0729"/>
    <w:rsid w:val="000F0BF5"/>
    <w:rsid w:val="000F0CEE"/>
    <w:rsid w:val="000F0E51"/>
    <w:rsid w:val="000F0FB8"/>
    <w:rsid w:val="000F151A"/>
    <w:rsid w:val="000F1C7F"/>
    <w:rsid w:val="000F1FDE"/>
    <w:rsid w:val="000F2393"/>
    <w:rsid w:val="000F365A"/>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F52"/>
    <w:rsid w:val="00100C84"/>
    <w:rsid w:val="00100CB2"/>
    <w:rsid w:val="001012A4"/>
    <w:rsid w:val="001017FD"/>
    <w:rsid w:val="00101DB3"/>
    <w:rsid w:val="00102058"/>
    <w:rsid w:val="001020E8"/>
    <w:rsid w:val="001024D3"/>
    <w:rsid w:val="001026A2"/>
    <w:rsid w:val="00102B9C"/>
    <w:rsid w:val="00102CF4"/>
    <w:rsid w:val="00102EE3"/>
    <w:rsid w:val="0010307C"/>
    <w:rsid w:val="00103142"/>
    <w:rsid w:val="001038C9"/>
    <w:rsid w:val="00103CB5"/>
    <w:rsid w:val="00103E67"/>
    <w:rsid w:val="00103EC3"/>
    <w:rsid w:val="00104A1C"/>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E55"/>
    <w:rsid w:val="001134D3"/>
    <w:rsid w:val="001135C5"/>
    <w:rsid w:val="00113A33"/>
    <w:rsid w:val="00113BAE"/>
    <w:rsid w:val="00114267"/>
    <w:rsid w:val="001148A8"/>
    <w:rsid w:val="00114905"/>
    <w:rsid w:val="00115C4B"/>
    <w:rsid w:val="00115D1F"/>
    <w:rsid w:val="00115D3A"/>
    <w:rsid w:val="00116ABF"/>
    <w:rsid w:val="00116CBD"/>
    <w:rsid w:val="00117122"/>
    <w:rsid w:val="00117D0A"/>
    <w:rsid w:val="00117F02"/>
    <w:rsid w:val="001201DD"/>
    <w:rsid w:val="00120BB3"/>
    <w:rsid w:val="00121285"/>
    <w:rsid w:val="00121A7F"/>
    <w:rsid w:val="00121B48"/>
    <w:rsid w:val="001224F3"/>
    <w:rsid w:val="001225DF"/>
    <w:rsid w:val="00122615"/>
    <w:rsid w:val="001229A7"/>
    <w:rsid w:val="00122CFB"/>
    <w:rsid w:val="00122D5B"/>
    <w:rsid w:val="001230A6"/>
    <w:rsid w:val="00123915"/>
    <w:rsid w:val="00123C22"/>
    <w:rsid w:val="00123FA8"/>
    <w:rsid w:val="00124D94"/>
    <w:rsid w:val="00124DB4"/>
    <w:rsid w:val="00125074"/>
    <w:rsid w:val="001251A9"/>
    <w:rsid w:val="001251D1"/>
    <w:rsid w:val="00125BB2"/>
    <w:rsid w:val="00125FB5"/>
    <w:rsid w:val="00126164"/>
    <w:rsid w:val="00126299"/>
    <w:rsid w:val="001262FB"/>
    <w:rsid w:val="001267AE"/>
    <w:rsid w:val="001270B7"/>
    <w:rsid w:val="001301F8"/>
    <w:rsid w:val="00130274"/>
    <w:rsid w:val="00130288"/>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68"/>
    <w:rsid w:val="001425E4"/>
    <w:rsid w:val="00142B8E"/>
    <w:rsid w:val="00142F3B"/>
    <w:rsid w:val="00142F9E"/>
    <w:rsid w:val="00142FA3"/>
    <w:rsid w:val="001431C7"/>
    <w:rsid w:val="00143716"/>
    <w:rsid w:val="00143964"/>
    <w:rsid w:val="00143F85"/>
    <w:rsid w:val="00144279"/>
    <w:rsid w:val="0014441C"/>
    <w:rsid w:val="001446E8"/>
    <w:rsid w:val="001451B0"/>
    <w:rsid w:val="00145805"/>
    <w:rsid w:val="00145B25"/>
    <w:rsid w:val="00145D58"/>
    <w:rsid w:val="00145DD6"/>
    <w:rsid w:val="001462A8"/>
    <w:rsid w:val="001478DB"/>
    <w:rsid w:val="001479BD"/>
    <w:rsid w:val="00150924"/>
    <w:rsid w:val="00150D83"/>
    <w:rsid w:val="00151401"/>
    <w:rsid w:val="00151D22"/>
    <w:rsid w:val="001521A2"/>
    <w:rsid w:val="00152587"/>
    <w:rsid w:val="00152A4D"/>
    <w:rsid w:val="00152C02"/>
    <w:rsid w:val="00153A53"/>
    <w:rsid w:val="0015457C"/>
    <w:rsid w:val="001549C0"/>
    <w:rsid w:val="00154DF5"/>
    <w:rsid w:val="001554CA"/>
    <w:rsid w:val="001555F2"/>
    <w:rsid w:val="0015588F"/>
    <w:rsid w:val="00155C05"/>
    <w:rsid w:val="00156323"/>
    <w:rsid w:val="001566C2"/>
    <w:rsid w:val="001569BE"/>
    <w:rsid w:val="0015757C"/>
    <w:rsid w:val="00157A49"/>
    <w:rsid w:val="001602F5"/>
    <w:rsid w:val="00160608"/>
    <w:rsid w:val="0016095B"/>
    <w:rsid w:val="001609FA"/>
    <w:rsid w:val="00160A69"/>
    <w:rsid w:val="00160AD9"/>
    <w:rsid w:val="00161187"/>
    <w:rsid w:val="00161787"/>
    <w:rsid w:val="00161EEA"/>
    <w:rsid w:val="00162B91"/>
    <w:rsid w:val="00162D48"/>
    <w:rsid w:val="0016314C"/>
    <w:rsid w:val="00163C8F"/>
    <w:rsid w:val="00163FBD"/>
    <w:rsid w:val="00164000"/>
    <w:rsid w:val="001642C9"/>
    <w:rsid w:val="001645E6"/>
    <w:rsid w:val="00164A5E"/>
    <w:rsid w:val="00164A9C"/>
    <w:rsid w:val="00165188"/>
    <w:rsid w:val="001651A9"/>
    <w:rsid w:val="0016558F"/>
    <w:rsid w:val="001659FF"/>
    <w:rsid w:val="00165DB3"/>
    <w:rsid w:val="00165F90"/>
    <w:rsid w:val="00166528"/>
    <w:rsid w:val="001669FB"/>
    <w:rsid w:val="00167055"/>
    <w:rsid w:val="001671D3"/>
    <w:rsid w:val="00167245"/>
    <w:rsid w:val="00167473"/>
    <w:rsid w:val="001679AB"/>
    <w:rsid w:val="0017069F"/>
    <w:rsid w:val="001707CF"/>
    <w:rsid w:val="0017093A"/>
    <w:rsid w:val="00170B34"/>
    <w:rsid w:val="001712D9"/>
    <w:rsid w:val="00171580"/>
    <w:rsid w:val="001717C0"/>
    <w:rsid w:val="001718D4"/>
    <w:rsid w:val="001722C6"/>
    <w:rsid w:val="00172AF5"/>
    <w:rsid w:val="00172E4C"/>
    <w:rsid w:val="001734B7"/>
    <w:rsid w:val="00173D32"/>
    <w:rsid w:val="00173E61"/>
    <w:rsid w:val="001743EE"/>
    <w:rsid w:val="0017454F"/>
    <w:rsid w:val="001745A9"/>
    <w:rsid w:val="00174BBF"/>
    <w:rsid w:val="00174CC1"/>
    <w:rsid w:val="00176690"/>
    <w:rsid w:val="00176B3F"/>
    <w:rsid w:val="00177376"/>
    <w:rsid w:val="00177571"/>
    <w:rsid w:val="00177730"/>
    <w:rsid w:val="001777C5"/>
    <w:rsid w:val="00177EDC"/>
    <w:rsid w:val="00180186"/>
    <w:rsid w:val="00180816"/>
    <w:rsid w:val="00181460"/>
    <w:rsid w:val="00181A0F"/>
    <w:rsid w:val="00181A6D"/>
    <w:rsid w:val="00181D3C"/>
    <w:rsid w:val="00182069"/>
    <w:rsid w:val="001821B6"/>
    <w:rsid w:val="0018236C"/>
    <w:rsid w:val="001826CA"/>
    <w:rsid w:val="00182AA0"/>
    <w:rsid w:val="00183B52"/>
    <w:rsid w:val="00183D7A"/>
    <w:rsid w:val="00183EA0"/>
    <w:rsid w:val="001840DB"/>
    <w:rsid w:val="0018414A"/>
    <w:rsid w:val="001841DC"/>
    <w:rsid w:val="00184A09"/>
    <w:rsid w:val="00184FF9"/>
    <w:rsid w:val="0018515C"/>
    <w:rsid w:val="001852B9"/>
    <w:rsid w:val="001859EC"/>
    <w:rsid w:val="00185F88"/>
    <w:rsid w:val="0018614F"/>
    <w:rsid w:val="00186216"/>
    <w:rsid w:val="00186A97"/>
    <w:rsid w:val="00186E0D"/>
    <w:rsid w:val="00187308"/>
    <w:rsid w:val="00187370"/>
    <w:rsid w:val="001877C8"/>
    <w:rsid w:val="0018794C"/>
    <w:rsid w:val="00187B15"/>
    <w:rsid w:val="0019008B"/>
    <w:rsid w:val="001903DE"/>
    <w:rsid w:val="0019044C"/>
    <w:rsid w:val="001905F1"/>
    <w:rsid w:val="00190A4B"/>
    <w:rsid w:val="00190AF5"/>
    <w:rsid w:val="001913B0"/>
    <w:rsid w:val="001913D8"/>
    <w:rsid w:val="0019140C"/>
    <w:rsid w:val="00191476"/>
    <w:rsid w:val="00192664"/>
    <w:rsid w:val="00192CE7"/>
    <w:rsid w:val="00193028"/>
    <w:rsid w:val="001930CA"/>
    <w:rsid w:val="0019314E"/>
    <w:rsid w:val="00193807"/>
    <w:rsid w:val="00193AFE"/>
    <w:rsid w:val="00193E15"/>
    <w:rsid w:val="00193E95"/>
    <w:rsid w:val="00193ED5"/>
    <w:rsid w:val="0019472C"/>
    <w:rsid w:val="00194F8B"/>
    <w:rsid w:val="00195137"/>
    <w:rsid w:val="00195147"/>
    <w:rsid w:val="00195254"/>
    <w:rsid w:val="00195514"/>
    <w:rsid w:val="00195895"/>
    <w:rsid w:val="0019599B"/>
    <w:rsid w:val="00195A04"/>
    <w:rsid w:val="00196566"/>
    <w:rsid w:val="00196B8B"/>
    <w:rsid w:val="001973C7"/>
    <w:rsid w:val="001A0077"/>
    <w:rsid w:val="001A051D"/>
    <w:rsid w:val="001A0D20"/>
    <w:rsid w:val="001A17F2"/>
    <w:rsid w:val="001A1BB7"/>
    <w:rsid w:val="001A20B9"/>
    <w:rsid w:val="001A2397"/>
    <w:rsid w:val="001A25FC"/>
    <w:rsid w:val="001A269B"/>
    <w:rsid w:val="001A29A0"/>
    <w:rsid w:val="001A2F6F"/>
    <w:rsid w:val="001A2FBC"/>
    <w:rsid w:val="001A3065"/>
    <w:rsid w:val="001A32B5"/>
    <w:rsid w:val="001A38DF"/>
    <w:rsid w:val="001A3A9F"/>
    <w:rsid w:val="001A432B"/>
    <w:rsid w:val="001A4DF1"/>
    <w:rsid w:val="001A6330"/>
    <w:rsid w:val="001A69ED"/>
    <w:rsid w:val="001A73A2"/>
    <w:rsid w:val="001A7A6F"/>
    <w:rsid w:val="001A7E83"/>
    <w:rsid w:val="001B096C"/>
    <w:rsid w:val="001B0E41"/>
    <w:rsid w:val="001B11A6"/>
    <w:rsid w:val="001B1641"/>
    <w:rsid w:val="001B198A"/>
    <w:rsid w:val="001B19E1"/>
    <w:rsid w:val="001B2C76"/>
    <w:rsid w:val="001B3038"/>
    <w:rsid w:val="001B3422"/>
    <w:rsid w:val="001B3685"/>
    <w:rsid w:val="001B3CEF"/>
    <w:rsid w:val="001B409B"/>
    <w:rsid w:val="001B45EE"/>
    <w:rsid w:val="001B4B83"/>
    <w:rsid w:val="001B4C09"/>
    <w:rsid w:val="001B4CC1"/>
    <w:rsid w:val="001B4DBB"/>
    <w:rsid w:val="001B56C3"/>
    <w:rsid w:val="001B5CE5"/>
    <w:rsid w:val="001B6006"/>
    <w:rsid w:val="001B62FA"/>
    <w:rsid w:val="001B696E"/>
    <w:rsid w:val="001B6ABA"/>
    <w:rsid w:val="001B6B7E"/>
    <w:rsid w:val="001B74FD"/>
    <w:rsid w:val="001B7774"/>
    <w:rsid w:val="001B7C41"/>
    <w:rsid w:val="001B7D94"/>
    <w:rsid w:val="001C0414"/>
    <w:rsid w:val="001C04B0"/>
    <w:rsid w:val="001C16E2"/>
    <w:rsid w:val="001C16F8"/>
    <w:rsid w:val="001C1D96"/>
    <w:rsid w:val="001C24E1"/>
    <w:rsid w:val="001C2538"/>
    <w:rsid w:val="001C2A2D"/>
    <w:rsid w:val="001C3236"/>
    <w:rsid w:val="001C3D9F"/>
    <w:rsid w:val="001C4160"/>
    <w:rsid w:val="001C4436"/>
    <w:rsid w:val="001C527A"/>
    <w:rsid w:val="001C52B1"/>
    <w:rsid w:val="001C55B9"/>
    <w:rsid w:val="001C58AA"/>
    <w:rsid w:val="001C5CF4"/>
    <w:rsid w:val="001C5D14"/>
    <w:rsid w:val="001C6592"/>
    <w:rsid w:val="001C67F3"/>
    <w:rsid w:val="001C6F34"/>
    <w:rsid w:val="001C72D2"/>
    <w:rsid w:val="001C73B6"/>
    <w:rsid w:val="001D030F"/>
    <w:rsid w:val="001D0F79"/>
    <w:rsid w:val="001D0FAB"/>
    <w:rsid w:val="001D1B71"/>
    <w:rsid w:val="001D2964"/>
    <w:rsid w:val="001D3318"/>
    <w:rsid w:val="001D3436"/>
    <w:rsid w:val="001D3442"/>
    <w:rsid w:val="001D37CF"/>
    <w:rsid w:val="001D3920"/>
    <w:rsid w:val="001D3A3F"/>
    <w:rsid w:val="001D3B7F"/>
    <w:rsid w:val="001D4036"/>
    <w:rsid w:val="001D433F"/>
    <w:rsid w:val="001D48F7"/>
    <w:rsid w:val="001D5056"/>
    <w:rsid w:val="001D53A4"/>
    <w:rsid w:val="001D5487"/>
    <w:rsid w:val="001D5C99"/>
    <w:rsid w:val="001D5FCD"/>
    <w:rsid w:val="001D64E0"/>
    <w:rsid w:val="001D69D5"/>
    <w:rsid w:val="001D6BDE"/>
    <w:rsid w:val="001D7098"/>
    <w:rsid w:val="001D7870"/>
    <w:rsid w:val="001D7B7B"/>
    <w:rsid w:val="001D7BFC"/>
    <w:rsid w:val="001D7E4C"/>
    <w:rsid w:val="001D7F90"/>
    <w:rsid w:val="001E0882"/>
    <w:rsid w:val="001E0A5A"/>
    <w:rsid w:val="001E10D0"/>
    <w:rsid w:val="001E12DA"/>
    <w:rsid w:val="001E1761"/>
    <w:rsid w:val="001E2533"/>
    <w:rsid w:val="001E255F"/>
    <w:rsid w:val="001E2C22"/>
    <w:rsid w:val="001E45AD"/>
    <w:rsid w:val="001E47B2"/>
    <w:rsid w:val="001E47E7"/>
    <w:rsid w:val="001E4AA4"/>
    <w:rsid w:val="001E5261"/>
    <w:rsid w:val="001E5AA8"/>
    <w:rsid w:val="001E6043"/>
    <w:rsid w:val="001E6100"/>
    <w:rsid w:val="001E66CF"/>
    <w:rsid w:val="001E6928"/>
    <w:rsid w:val="001E6A9A"/>
    <w:rsid w:val="001E7691"/>
    <w:rsid w:val="001E7C60"/>
    <w:rsid w:val="001E7DF1"/>
    <w:rsid w:val="001F08B2"/>
    <w:rsid w:val="001F0A7D"/>
    <w:rsid w:val="001F0D2A"/>
    <w:rsid w:val="001F17F5"/>
    <w:rsid w:val="001F252E"/>
    <w:rsid w:val="001F29D4"/>
    <w:rsid w:val="001F2A5F"/>
    <w:rsid w:val="001F2C1A"/>
    <w:rsid w:val="001F2F9D"/>
    <w:rsid w:val="001F3131"/>
    <w:rsid w:val="001F32A6"/>
    <w:rsid w:val="001F3B48"/>
    <w:rsid w:val="001F3C72"/>
    <w:rsid w:val="001F3D64"/>
    <w:rsid w:val="001F3E60"/>
    <w:rsid w:val="001F47D1"/>
    <w:rsid w:val="001F4A19"/>
    <w:rsid w:val="001F4CB1"/>
    <w:rsid w:val="001F4DF2"/>
    <w:rsid w:val="001F4F3C"/>
    <w:rsid w:val="001F5AA9"/>
    <w:rsid w:val="001F75A8"/>
    <w:rsid w:val="001F7A34"/>
    <w:rsid w:val="001F7CE9"/>
    <w:rsid w:val="001F7E24"/>
    <w:rsid w:val="001F7F8A"/>
    <w:rsid w:val="00200389"/>
    <w:rsid w:val="00200B34"/>
    <w:rsid w:val="00200CC6"/>
    <w:rsid w:val="00201A9A"/>
    <w:rsid w:val="00201DCF"/>
    <w:rsid w:val="00201E4A"/>
    <w:rsid w:val="00202689"/>
    <w:rsid w:val="00202AE7"/>
    <w:rsid w:val="0020358E"/>
    <w:rsid w:val="00203914"/>
    <w:rsid w:val="00203A8A"/>
    <w:rsid w:val="00204EE7"/>
    <w:rsid w:val="00205480"/>
    <w:rsid w:val="00205857"/>
    <w:rsid w:val="00205909"/>
    <w:rsid w:val="0020597C"/>
    <w:rsid w:val="00205AE8"/>
    <w:rsid w:val="002064EA"/>
    <w:rsid w:val="00206AFD"/>
    <w:rsid w:val="00207186"/>
    <w:rsid w:val="00207405"/>
    <w:rsid w:val="00207543"/>
    <w:rsid w:val="00207921"/>
    <w:rsid w:val="00210079"/>
    <w:rsid w:val="002100E9"/>
    <w:rsid w:val="002119A1"/>
    <w:rsid w:val="00211E1B"/>
    <w:rsid w:val="00212BD9"/>
    <w:rsid w:val="00212C29"/>
    <w:rsid w:val="002132BA"/>
    <w:rsid w:val="00213F16"/>
    <w:rsid w:val="00214042"/>
    <w:rsid w:val="00214389"/>
    <w:rsid w:val="00214716"/>
    <w:rsid w:val="00215088"/>
    <w:rsid w:val="002150EA"/>
    <w:rsid w:val="0021511E"/>
    <w:rsid w:val="002156BF"/>
    <w:rsid w:val="002159EA"/>
    <w:rsid w:val="00215BEE"/>
    <w:rsid w:val="00216F54"/>
    <w:rsid w:val="00217441"/>
    <w:rsid w:val="002177EA"/>
    <w:rsid w:val="00217932"/>
    <w:rsid w:val="00217E7C"/>
    <w:rsid w:val="00220012"/>
    <w:rsid w:val="00220DB6"/>
    <w:rsid w:val="002210F3"/>
    <w:rsid w:val="00221698"/>
    <w:rsid w:val="002219F3"/>
    <w:rsid w:val="00221C2F"/>
    <w:rsid w:val="00221EF5"/>
    <w:rsid w:val="00222EF8"/>
    <w:rsid w:val="0022306B"/>
    <w:rsid w:val="00223554"/>
    <w:rsid w:val="002235B7"/>
    <w:rsid w:val="002239E4"/>
    <w:rsid w:val="00223F13"/>
    <w:rsid w:val="002256D4"/>
    <w:rsid w:val="00226137"/>
    <w:rsid w:val="00226FFF"/>
    <w:rsid w:val="002270B7"/>
    <w:rsid w:val="0022732A"/>
    <w:rsid w:val="00227BA1"/>
    <w:rsid w:val="00227C5B"/>
    <w:rsid w:val="00227E3E"/>
    <w:rsid w:val="00227ECD"/>
    <w:rsid w:val="00227FD0"/>
    <w:rsid w:val="00230026"/>
    <w:rsid w:val="00230244"/>
    <w:rsid w:val="0023031F"/>
    <w:rsid w:val="00230754"/>
    <w:rsid w:val="00230993"/>
    <w:rsid w:val="00230C9D"/>
    <w:rsid w:val="002316F4"/>
    <w:rsid w:val="00231DE9"/>
    <w:rsid w:val="002324A6"/>
    <w:rsid w:val="00232F90"/>
    <w:rsid w:val="00233BB6"/>
    <w:rsid w:val="0023440B"/>
    <w:rsid w:val="002347E6"/>
    <w:rsid w:val="002351DE"/>
    <w:rsid w:val="002352DD"/>
    <w:rsid w:val="00235412"/>
    <w:rsid w:val="00235BAC"/>
    <w:rsid w:val="002370CB"/>
    <w:rsid w:val="00237C37"/>
    <w:rsid w:val="00237CC1"/>
    <w:rsid w:val="00237F32"/>
    <w:rsid w:val="00237F34"/>
    <w:rsid w:val="002410B3"/>
    <w:rsid w:val="0024146F"/>
    <w:rsid w:val="00241B33"/>
    <w:rsid w:val="002437E7"/>
    <w:rsid w:val="00243940"/>
    <w:rsid w:val="0024402E"/>
    <w:rsid w:val="00244212"/>
    <w:rsid w:val="002443EC"/>
    <w:rsid w:val="00244DBF"/>
    <w:rsid w:val="00245665"/>
    <w:rsid w:val="002458CF"/>
    <w:rsid w:val="00245A16"/>
    <w:rsid w:val="00245B68"/>
    <w:rsid w:val="00245BC3"/>
    <w:rsid w:val="00246799"/>
    <w:rsid w:val="0024690C"/>
    <w:rsid w:val="00246A7E"/>
    <w:rsid w:val="00247447"/>
    <w:rsid w:val="002477B9"/>
    <w:rsid w:val="0024794E"/>
    <w:rsid w:val="0025071A"/>
    <w:rsid w:val="00250A09"/>
    <w:rsid w:val="00250B97"/>
    <w:rsid w:val="0025195C"/>
    <w:rsid w:val="00251CC0"/>
    <w:rsid w:val="00252197"/>
    <w:rsid w:val="002523D5"/>
    <w:rsid w:val="0025242E"/>
    <w:rsid w:val="00252582"/>
    <w:rsid w:val="002533C1"/>
    <w:rsid w:val="0025349A"/>
    <w:rsid w:val="00253947"/>
    <w:rsid w:val="00253BB2"/>
    <w:rsid w:val="00254501"/>
    <w:rsid w:val="00254745"/>
    <w:rsid w:val="0025583C"/>
    <w:rsid w:val="00255A9F"/>
    <w:rsid w:val="002560AD"/>
    <w:rsid w:val="002562C4"/>
    <w:rsid w:val="0025675B"/>
    <w:rsid w:val="002569EB"/>
    <w:rsid w:val="0025721C"/>
    <w:rsid w:val="002573BB"/>
    <w:rsid w:val="00257486"/>
    <w:rsid w:val="00257AE5"/>
    <w:rsid w:val="00260406"/>
    <w:rsid w:val="00260DDE"/>
    <w:rsid w:val="00260F88"/>
    <w:rsid w:val="00261318"/>
    <w:rsid w:val="00261977"/>
    <w:rsid w:val="00261FEC"/>
    <w:rsid w:val="00262106"/>
    <w:rsid w:val="00262368"/>
    <w:rsid w:val="00262B2B"/>
    <w:rsid w:val="00262E9B"/>
    <w:rsid w:val="00262FD1"/>
    <w:rsid w:val="002630E8"/>
    <w:rsid w:val="0026429C"/>
    <w:rsid w:val="00264604"/>
    <w:rsid w:val="00264C41"/>
    <w:rsid w:val="00264FDE"/>
    <w:rsid w:val="00265215"/>
    <w:rsid w:val="0026527F"/>
    <w:rsid w:val="00265AE9"/>
    <w:rsid w:val="002665A3"/>
    <w:rsid w:val="00266B17"/>
    <w:rsid w:val="00266D10"/>
    <w:rsid w:val="002674F1"/>
    <w:rsid w:val="002676D4"/>
    <w:rsid w:val="002677D1"/>
    <w:rsid w:val="00267D6C"/>
    <w:rsid w:val="00270EF9"/>
    <w:rsid w:val="00271F85"/>
    <w:rsid w:val="00272632"/>
    <w:rsid w:val="0027331D"/>
    <w:rsid w:val="002736B5"/>
    <w:rsid w:val="0027482A"/>
    <w:rsid w:val="0027491D"/>
    <w:rsid w:val="002749B8"/>
    <w:rsid w:val="00274A54"/>
    <w:rsid w:val="00274CE9"/>
    <w:rsid w:val="00275CD0"/>
    <w:rsid w:val="00277D72"/>
    <w:rsid w:val="002801C7"/>
    <w:rsid w:val="002803CD"/>
    <w:rsid w:val="00280872"/>
    <w:rsid w:val="0028095C"/>
    <w:rsid w:val="00280EFB"/>
    <w:rsid w:val="0028102B"/>
    <w:rsid w:val="002818A5"/>
    <w:rsid w:val="00281A1C"/>
    <w:rsid w:val="002829C5"/>
    <w:rsid w:val="00282FC3"/>
    <w:rsid w:val="00283163"/>
    <w:rsid w:val="0028352A"/>
    <w:rsid w:val="00283994"/>
    <w:rsid w:val="00283D88"/>
    <w:rsid w:val="0028419E"/>
    <w:rsid w:val="002842AA"/>
    <w:rsid w:val="00284528"/>
    <w:rsid w:val="00284EAA"/>
    <w:rsid w:val="002854E3"/>
    <w:rsid w:val="00285AAB"/>
    <w:rsid w:val="00285E58"/>
    <w:rsid w:val="0028608D"/>
    <w:rsid w:val="00286438"/>
    <w:rsid w:val="00286BEE"/>
    <w:rsid w:val="002876BB"/>
    <w:rsid w:val="002878C9"/>
    <w:rsid w:val="00287A91"/>
    <w:rsid w:val="00290A0C"/>
    <w:rsid w:val="002910D4"/>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6E21"/>
    <w:rsid w:val="002971E5"/>
    <w:rsid w:val="002A0CDD"/>
    <w:rsid w:val="002A2018"/>
    <w:rsid w:val="002A2038"/>
    <w:rsid w:val="002A272A"/>
    <w:rsid w:val="002A2A31"/>
    <w:rsid w:val="002A2D36"/>
    <w:rsid w:val="002A38B1"/>
    <w:rsid w:val="002A39EF"/>
    <w:rsid w:val="002A3F1F"/>
    <w:rsid w:val="002A42F5"/>
    <w:rsid w:val="002A4EDC"/>
    <w:rsid w:val="002A5179"/>
    <w:rsid w:val="002A5452"/>
    <w:rsid w:val="002A5725"/>
    <w:rsid w:val="002A5CEC"/>
    <w:rsid w:val="002A6368"/>
    <w:rsid w:val="002A684E"/>
    <w:rsid w:val="002A73B4"/>
    <w:rsid w:val="002A7917"/>
    <w:rsid w:val="002A7A01"/>
    <w:rsid w:val="002A7A14"/>
    <w:rsid w:val="002A7F45"/>
    <w:rsid w:val="002A7FBF"/>
    <w:rsid w:val="002B092E"/>
    <w:rsid w:val="002B1266"/>
    <w:rsid w:val="002B1BA8"/>
    <w:rsid w:val="002B21EB"/>
    <w:rsid w:val="002B256E"/>
    <w:rsid w:val="002B2B89"/>
    <w:rsid w:val="002B3EC3"/>
    <w:rsid w:val="002B3ECE"/>
    <w:rsid w:val="002B4C66"/>
    <w:rsid w:val="002B51CB"/>
    <w:rsid w:val="002B6381"/>
    <w:rsid w:val="002B67C5"/>
    <w:rsid w:val="002B6C68"/>
    <w:rsid w:val="002B6D9D"/>
    <w:rsid w:val="002B7083"/>
    <w:rsid w:val="002B74D4"/>
    <w:rsid w:val="002B78F7"/>
    <w:rsid w:val="002C05A0"/>
    <w:rsid w:val="002C090D"/>
    <w:rsid w:val="002C09D7"/>
    <w:rsid w:val="002C0B68"/>
    <w:rsid w:val="002C0E3A"/>
    <w:rsid w:val="002C12E5"/>
    <w:rsid w:val="002C1633"/>
    <w:rsid w:val="002C1667"/>
    <w:rsid w:val="002C1734"/>
    <w:rsid w:val="002C17B9"/>
    <w:rsid w:val="002C1A24"/>
    <w:rsid w:val="002C27F9"/>
    <w:rsid w:val="002C29A2"/>
    <w:rsid w:val="002C31E7"/>
    <w:rsid w:val="002C35C5"/>
    <w:rsid w:val="002C3618"/>
    <w:rsid w:val="002C38A7"/>
    <w:rsid w:val="002C38BE"/>
    <w:rsid w:val="002C3D3F"/>
    <w:rsid w:val="002C4683"/>
    <w:rsid w:val="002C4D31"/>
    <w:rsid w:val="002C56E1"/>
    <w:rsid w:val="002C58BF"/>
    <w:rsid w:val="002C5935"/>
    <w:rsid w:val="002C5BD3"/>
    <w:rsid w:val="002C69CB"/>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38E4"/>
    <w:rsid w:val="002D425D"/>
    <w:rsid w:val="002D4374"/>
    <w:rsid w:val="002D4383"/>
    <w:rsid w:val="002D4885"/>
    <w:rsid w:val="002D59A1"/>
    <w:rsid w:val="002D5D4E"/>
    <w:rsid w:val="002D5E07"/>
    <w:rsid w:val="002D7AE1"/>
    <w:rsid w:val="002D7CA3"/>
    <w:rsid w:val="002E0B11"/>
    <w:rsid w:val="002E0BC1"/>
    <w:rsid w:val="002E1396"/>
    <w:rsid w:val="002E14B1"/>
    <w:rsid w:val="002E220D"/>
    <w:rsid w:val="002E244F"/>
    <w:rsid w:val="002E2B12"/>
    <w:rsid w:val="002E2FC0"/>
    <w:rsid w:val="002E3296"/>
    <w:rsid w:val="002E3AE2"/>
    <w:rsid w:val="002E421E"/>
    <w:rsid w:val="002E5701"/>
    <w:rsid w:val="002E6369"/>
    <w:rsid w:val="002E6479"/>
    <w:rsid w:val="002E67B3"/>
    <w:rsid w:val="002E6FD2"/>
    <w:rsid w:val="002F0EDC"/>
    <w:rsid w:val="002F0F27"/>
    <w:rsid w:val="002F0FD9"/>
    <w:rsid w:val="002F1078"/>
    <w:rsid w:val="002F1299"/>
    <w:rsid w:val="002F19DA"/>
    <w:rsid w:val="002F1A6F"/>
    <w:rsid w:val="002F1DA0"/>
    <w:rsid w:val="002F2A6C"/>
    <w:rsid w:val="002F2D15"/>
    <w:rsid w:val="002F2EF5"/>
    <w:rsid w:val="002F3A5B"/>
    <w:rsid w:val="002F3AB8"/>
    <w:rsid w:val="002F3AC7"/>
    <w:rsid w:val="002F3ACB"/>
    <w:rsid w:val="002F3B58"/>
    <w:rsid w:val="002F3C71"/>
    <w:rsid w:val="002F4538"/>
    <w:rsid w:val="002F46C7"/>
    <w:rsid w:val="002F488B"/>
    <w:rsid w:val="002F4DE1"/>
    <w:rsid w:val="002F65DD"/>
    <w:rsid w:val="002F6C84"/>
    <w:rsid w:val="002F6E44"/>
    <w:rsid w:val="002F6EED"/>
    <w:rsid w:val="002F6F19"/>
    <w:rsid w:val="002F72B1"/>
    <w:rsid w:val="002F7379"/>
    <w:rsid w:val="002F74F1"/>
    <w:rsid w:val="002F75F3"/>
    <w:rsid w:val="002F7EAA"/>
    <w:rsid w:val="00300EF0"/>
    <w:rsid w:val="00300F0B"/>
    <w:rsid w:val="003010C3"/>
    <w:rsid w:val="003017A2"/>
    <w:rsid w:val="0030186C"/>
    <w:rsid w:val="003025BD"/>
    <w:rsid w:val="00303B37"/>
    <w:rsid w:val="00303BCA"/>
    <w:rsid w:val="00303E9E"/>
    <w:rsid w:val="00304409"/>
    <w:rsid w:val="00304BCD"/>
    <w:rsid w:val="00304DFD"/>
    <w:rsid w:val="00304F31"/>
    <w:rsid w:val="00305097"/>
    <w:rsid w:val="00305428"/>
    <w:rsid w:val="003054C0"/>
    <w:rsid w:val="00305580"/>
    <w:rsid w:val="003058B9"/>
    <w:rsid w:val="00305980"/>
    <w:rsid w:val="003060B2"/>
    <w:rsid w:val="0030660E"/>
    <w:rsid w:val="00306B82"/>
    <w:rsid w:val="00307024"/>
    <w:rsid w:val="003071B8"/>
    <w:rsid w:val="0030754C"/>
    <w:rsid w:val="00307C57"/>
    <w:rsid w:val="00310089"/>
    <w:rsid w:val="00310C43"/>
    <w:rsid w:val="00310DD2"/>
    <w:rsid w:val="0031181F"/>
    <w:rsid w:val="00312045"/>
    <w:rsid w:val="00312873"/>
    <w:rsid w:val="00312A66"/>
    <w:rsid w:val="00312CA4"/>
    <w:rsid w:val="00312F28"/>
    <w:rsid w:val="00314B2B"/>
    <w:rsid w:val="00314E71"/>
    <w:rsid w:val="00315514"/>
    <w:rsid w:val="00315A36"/>
    <w:rsid w:val="00315A5A"/>
    <w:rsid w:val="00315B74"/>
    <w:rsid w:val="00315DD7"/>
    <w:rsid w:val="003163F6"/>
    <w:rsid w:val="003164B2"/>
    <w:rsid w:val="00316589"/>
    <w:rsid w:val="00316B58"/>
    <w:rsid w:val="00316E84"/>
    <w:rsid w:val="003176A6"/>
    <w:rsid w:val="00320339"/>
    <w:rsid w:val="00320E71"/>
    <w:rsid w:val="0032148D"/>
    <w:rsid w:val="00321839"/>
    <w:rsid w:val="00321B0A"/>
    <w:rsid w:val="00321CBC"/>
    <w:rsid w:val="00322257"/>
    <w:rsid w:val="003225DA"/>
    <w:rsid w:val="00322EDB"/>
    <w:rsid w:val="00323422"/>
    <w:rsid w:val="00323B61"/>
    <w:rsid w:val="00323F67"/>
    <w:rsid w:val="00325BE8"/>
    <w:rsid w:val="00326230"/>
    <w:rsid w:val="00326914"/>
    <w:rsid w:val="0032749A"/>
    <w:rsid w:val="003276EA"/>
    <w:rsid w:val="00327706"/>
    <w:rsid w:val="003278CE"/>
    <w:rsid w:val="003278E8"/>
    <w:rsid w:val="00327A31"/>
    <w:rsid w:val="00327EA6"/>
    <w:rsid w:val="00327EC6"/>
    <w:rsid w:val="00327EE9"/>
    <w:rsid w:val="00330378"/>
    <w:rsid w:val="00330677"/>
    <w:rsid w:val="0033084A"/>
    <w:rsid w:val="00330E1D"/>
    <w:rsid w:val="00331243"/>
    <w:rsid w:val="00331D66"/>
    <w:rsid w:val="00331F4F"/>
    <w:rsid w:val="00332477"/>
    <w:rsid w:val="003327BC"/>
    <w:rsid w:val="00332AE3"/>
    <w:rsid w:val="003330FC"/>
    <w:rsid w:val="003342BB"/>
    <w:rsid w:val="0033431E"/>
    <w:rsid w:val="00334818"/>
    <w:rsid w:val="00334C49"/>
    <w:rsid w:val="00335033"/>
    <w:rsid w:val="00335067"/>
    <w:rsid w:val="00335529"/>
    <w:rsid w:val="00335689"/>
    <w:rsid w:val="00335C2C"/>
    <w:rsid w:val="003361C0"/>
    <w:rsid w:val="00336376"/>
    <w:rsid w:val="0034008E"/>
    <w:rsid w:val="0034011F"/>
    <w:rsid w:val="00340AB1"/>
    <w:rsid w:val="00340F20"/>
    <w:rsid w:val="00341404"/>
    <w:rsid w:val="00341AF7"/>
    <w:rsid w:val="00343634"/>
    <w:rsid w:val="0034389D"/>
    <w:rsid w:val="0034403C"/>
    <w:rsid w:val="00344B16"/>
    <w:rsid w:val="00344DDC"/>
    <w:rsid w:val="0034510F"/>
    <w:rsid w:val="00345EF4"/>
    <w:rsid w:val="00345FDF"/>
    <w:rsid w:val="003460EA"/>
    <w:rsid w:val="00346784"/>
    <w:rsid w:val="00346B4F"/>
    <w:rsid w:val="0034730D"/>
    <w:rsid w:val="003476DA"/>
    <w:rsid w:val="00350674"/>
    <w:rsid w:val="003513D4"/>
    <w:rsid w:val="00351417"/>
    <w:rsid w:val="00351432"/>
    <w:rsid w:val="003519F4"/>
    <w:rsid w:val="00351CB1"/>
    <w:rsid w:val="00352ABB"/>
    <w:rsid w:val="00352B14"/>
    <w:rsid w:val="00352E46"/>
    <w:rsid w:val="00352F9B"/>
    <w:rsid w:val="00352FE9"/>
    <w:rsid w:val="00353480"/>
    <w:rsid w:val="003535CF"/>
    <w:rsid w:val="00353714"/>
    <w:rsid w:val="003538F9"/>
    <w:rsid w:val="00353AF5"/>
    <w:rsid w:val="00353EF4"/>
    <w:rsid w:val="0035406F"/>
    <w:rsid w:val="00354121"/>
    <w:rsid w:val="003545AB"/>
    <w:rsid w:val="00356A9A"/>
    <w:rsid w:val="00356EB0"/>
    <w:rsid w:val="00356EC6"/>
    <w:rsid w:val="00356FB8"/>
    <w:rsid w:val="003576DE"/>
    <w:rsid w:val="00357769"/>
    <w:rsid w:val="00357DB1"/>
    <w:rsid w:val="00360174"/>
    <w:rsid w:val="0036046D"/>
    <w:rsid w:val="003605B2"/>
    <w:rsid w:val="00360C3B"/>
    <w:rsid w:val="003610A8"/>
    <w:rsid w:val="00361803"/>
    <w:rsid w:val="003618D8"/>
    <w:rsid w:val="003619BB"/>
    <w:rsid w:val="00361CC9"/>
    <w:rsid w:val="003627AF"/>
    <w:rsid w:val="00363745"/>
    <w:rsid w:val="00363B7A"/>
    <w:rsid w:val="00363CAE"/>
    <w:rsid w:val="00363CBE"/>
    <w:rsid w:val="00363F3E"/>
    <w:rsid w:val="00364983"/>
    <w:rsid w:val="00364B19"/>
    <w:rsid w:val="0036565A"/>
    <w:rsid w:val="00365675"/>
    <w:rsid w:val="0036577D"/>
    <w:rsid w:val="003659FD"/>
    <w:rsid w:val="00365CD4"/>
    <w:rsid w:val="00365E68"/>
    <w:rsid w:val="00365FE0"/>
    <w:rsid w:val="00366144"/>
    <w:rsid w:val="00366376"/>
    <w:rsid w:val="003668D3"/>
    <w:rsid w:val="00366EEA"/>
    <w:rsid w:val="003678D3"/>
    <w:rsid w:val="00367CD5"/>
    <w:rsid w:val="003700B6"/>
    <w:rsid w:val="003706AE"/>
    <w:rsid w:val="00371283"/>
    <w:rsid w:val="00372BDA"/>
    <w:rsid w:val="00373473"/>
    <w:rsid w:val="00373D9D"/>
    <w:rsid w:val="00373FA2"/>
    <w:rsid w:val="003744C8"/>
    <w:rsid w:val="00374785"/>
    <w:rsid w:val="00374B7A"/>
    <w:rsid w:val="003751B0"/>
    <w:rsid w:val="00375687"/>
    <w:rsid w:val="0037626A"/>
    <w:rsid w:val="003762EE"/>
    <w:rsid w:val="0037644E"/>
    <w:rsid w:val="003768BB"/>
    <w:rsid w:val="00376A3C"/>
    <w:rsid w:val="00376B84"/>
    <w:rsid w:val="0037705B"/>
    <w:rsid w:val="003775BD"/>
    <w:rsid w:val="003776D7"/>
    <w:rsid w:val="00377FC8"/>
    <w:rsid w:val="003800E1"/>
    <w:rsid w:val="00380AE7"/>
    <w:rsid w:val="003812DF"/>
    <w:rsid w:val="0038163B"/>
    <w:rsid w:val="00381868"/>
    <w:rsid w:val="00381969"/>
    <w:rsid w:val="00381CC0"/>
    <w:rsid w:val="003829AC"/>
    <w:rsid w:val="00382AB6"/>
    <w:rsid w:val="00382FA1"/>
    <w:rsid w:val="003831A5"/>
    <w:rsid w:val="00383366"/>
    <w:rsid w:val="0038340C"/>
    <w:rsid w:val="00383935"/>
    <w:rsid w:val="00384B1D"/>
    <w:rsid w:val="00384FAF"/>
    <w:rsid w:val="00385156"/>
    <w:rsid w:val="003852C5"/>
    <w:rsid w:val="00385D97"/>
    <w:rsid w:val="00385F02"/>
    <w:rsid w:val="003863BC"/>
    <w:rsid w:val="00386823"/>
    <w:rsid w:val="00386CDE"/>
    <w:rsid w:val="00386FC4"/>
    <w:rsid w:val="003872B4"/>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CD0"/>
    <w:rsid w:val="0039315C"/>
    <w:rsid w:val="00393B19"/>
    <w:rsid w:val="00393C84"/>
    <w:rsid w:val="00393DC0"/>
    <w:rsid w:val="00393DE1"/>
    <w:rsid w:val="00393F34"/>
    <w:rsid w:val="00394113"/>
    <w:rsid w:val="003941EC"/>
    <w:rsid w:val="0039427F"/>
    <w:rsid w:val="00394501"/>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D60"/>
    <w:rsid w:val="003A108B"/>
    <w:rsid w:val="003A11B7"/>
    <w:rsid w:val="003A146C"/>
    <w:rsid w:val="003A16E2"/>
    <w:rsid w:val="003A20D2"/>
    <w:rsid w:val="003A217E"/>
    <w:rsid w:val="003A22A8"/>
    <w:rsid w:val="003A27D5"/>
    <w:rsid w:val="003A2DE1"/>
    <w:rsid w:val="003A2F0C"/>
    <w:rsid w:val="003A3869"/>
    <w:rsid w:val="003A399F"/>
    <w:rsid w:val="003A3DEA"/>
    <w:rsid w:val="003A3E63"/>
    <w:rsid w:val="003A40C6"/>
    <w:rsid w:val="003A475B"/>
    <w:rsid w:val="003A4C5B"/>
    <w:rsid w:val="003A4CDD"/>
    <w:rsid w:val="003A504A"/>
    <w:rsid w:val="003A5372"/>
    <w:rsid w:val="003A5756"/>
    <w:rsid w:val="003A5804"/>
    <w:rsid w:val="003A58EA"/>
    <w:rsid w:val="003A7212"/>
    <w:rsid w:val="003A7358"/>
    <w:rsid w:val="003A77E6"/>
    <w:rsid w:val="003A785C"/>
    <w:rsid w:val="003A7862"/>
    <w:rsid w:val="003A7D94"/>
    <w:rsid w:val="003B0045"/>
    <w:rsid w:val="003B0697"/>
    <w:rsid w:val="003B16C4"/>
    <w:rsid w:val="003B172D"/>
    <w:rsid w:val="003B1BC1"/>
    <w:rsid w:val="003B29FC"/>
    <w:rsid w:val="003B2F2A"/>
    <w:rsid w:val="003B3AA2"/>
    <w:rsid w:val="003B3FCB"/>
    <w:rsid w:val="003B40B8"/>
    <w:rsid w:val="003B4252"/>
    <w:rsid w:val="003B481E"/>
    <w:rsid w:val="003B4940"/>
    <w:rsid w:val="003B5049"/>
    <w:rsid w:val="003B52EF"/>
    <w:rsid w:val="003B5521"/>
    <w:rsid w:val="003B56D7"/>
    <w:rsid w:val="003B61B3"/>
    <w:rsid w:val="003B6537"/>
    <w:rsid w:val="003B7782"/>
    <w:rsid w:val="003B7B12"/>
    <w:rsid w:val="003B7E79"/>
    <w:rsid w:val="003C0EFC"/>
    <w:rsid w:val="003C14E0"/>
    <w:rsid w:val="003C1B8B"/>
    <w:rsid w:val="003C2264"/>
    <w:rsid w:val="003C22BA"/>
    <w:rsid w:val="003C232B"/>
    <w:rsid w:val="003C2882"/>
    <w:rsid w:val="003C30FC"/>
    <w:rsid w:val="003C3303"/>
    <w:rsid w:val="003C3399"/>
    <w:rsid w:val="003C35EA"/>
    <w:rsid w:val="003C40F3"/>
    <w:rsid w:val="003C4E24"/>
    <w:rsid w:val="003C5211"/>
    <w:rsid w:val="003C55A5"/>
    <w:rsid w:val="003C5C7F"/>
    <w:rsid w:val="003C5E2A"/>
    <w:rsid w:val="003C6621"/>
    <w:rsid w:val="003C6AD8"/>
    <w:rsid w:val="003C72EC"/>
    <w:rsid w:val="003C7A64"/>
    <w:rsid w:val="003C7B1D"/>
    <w:rsid w:val="003C7EBD"/>
    <w:rsid w:val="003D003B"/>
    <w:rsid w:val="003D01AF"/>
    <w:rsid w:val="003D0BE6"/>
    <w:rsid w:val="003D1253"/>
    <w:rsid w:val="003D1EF5"/>
    <w:rsid w:val="003D215C"/>
    <w:rsid w:val="003D25E0"/>
    <w:rsid w:val="003D2F8A"/>
    <w:rsid w:val="003D36FD"/>
    <w:rsid w:val="003D38C9"/>
    <w:rsid w:val="003D3B93"/>
    <w:rsid w:val="003D3DEC"/>
    <w:rsid w:val="003D407B"/>
    <w:rsid w:val="003D5A06"/>
    <w:rsid w:val="003D5C92"/>
    <w:rsid w:val="003D5D2D"/>
    <w:rsid w:val="003D6F7E"/>
    <w:rsid w:val="003D7D19"/>
    <w:rsid w:val="003D7F5C"/>
    <w:rsid w:val="003E0943"/>
    <w:rsid w:val="003E1124"/>
    <w:rsid w:val="003E1396"/>
    <w:rsid w:val="003E155F"/>
    <w:rsid w:val="003E18F8"/>
    <w:rsid w:val="003E2017"/>
    <w:rsid w:val="003E27FF"/>
    <w:rsid w:val="003E2986"/>
    <w:rsid w:val="003E2AFD"/>
    <w:rsid w:val="003E2B6D"/>
    <w:rsid w:val="003E3F71"/>
    <w:rsid w:val="003E413B"/>
    <w:rsid w:val="003E41D5"/>
    <w:rsid w:val="003E4567"/>
    <w:rsid w:val="003E478F"/>
    <w:rsid w:val="003E4ACF"/>
    <w:rsid w:val="003E4B88"/>
    <w:rsid w:val="003E50E6"/>
    <w:rsid w:val="003E6221"/>
    <w:rsid w:val="003E66B9"/>
    <w:rsid w:val="003E73AB"/>
    <w:rsid w:val="003E7409"/>
    <w:rsid w:val="003E7656"/>
    <w:rsid w:val="003E7A87"/>
    <w:rsid w:val="003E7BFA"/>
    <w:rsid w:val="003E7F41"/>
    <w:rsid w:val="003F0320"/>
    <w:rsid w:val="003F14A7"/>
    <w:rsid w:val="003F1F8B"/>
    <w:rsid w:val="003F20D5"/>
    <w:rsid w:val="003F23DA"/>
    <w:rsid w:val="003F2769"/>
    <w:rsid w:val="003F2EA3"/>
    <w:rsid w:val="003F32AE"/>
    <w:rsid w:val="003F33F9"/>
    <w:rsid w:val="003F3795"/>
    <w:rsid w:val="003F3A97"/>
    <w:rsid w:val="003F3B80"/>
    <w:rsid w:val="003F4064"/>
    <w:rsid w:val="003F4111"/>
    <w:rsid w:val="003F46BB"/>
    <w:rsid w:val="003F49A2"/>
    <w:rsid w:val="003F5048"/>
    <w:rsid w:val="003F504B"/>
    <w:rsid w:val="003F5E93"/>
    <w:rsid w:val="003F68D0"/>
    <w:rsid w:val="003F7882"/>
    <w:rsid w:val="003F7887"/>
    <w:rsid w:val="0040070B"/>
    <w:rsid w:val="00400761"/>
    <w:rsid w:val="0040090B"/>
    <w:rsid w:val="004009D6"/>
    <w:rsid w:val="00400A47"/>
    <w:rsid w:val="00400BE7"/>
    <w:rsid w:val="00400E2C"/>
    <w:rsid w:val="00401044"/>
    <w:rsid w:val="004011C2"/>
    <w:rsid w:val="004020A8"/>
    <w:rsid w:val="00402BB8"/>
    <w:rsid w:val="00402E59"/>
    <w:rsid w:val="00403032"/>
    <w:rsid w:val="004037A2"/>
    <w:rsid w:val="004039FA"/>
    <w:rsid w:val="00403EED"/>
    <w:rsid w:val="0040422C"/>
    <w:rsid w:val="00405234"/>
    <w:rsid w:val="0040530A"/>
    <w:rsid w:val="00405567"/>
    <w:rsid w:val="004057B3"/>
    <w:rsid w:val="0040602C"/>
    <w:rsid w:val="00406110"/>
    <w:rsid w:val="0040638D"/>
    <w:rsid w:val="00406893"/>
    <w:rsid w:val="00406EF6"/>
    <w:rsid w:val="004071F0"/>
    <w:rsid w:val="0040739F"/>
    <w:rsid w:val="00410227"/>
    <w:rsid w:val="00410317"/>
    <w:rsid w:val="00410471"/>
    <w:rsid w:val="004105CD"/>
    <w:rsid w:val="00410A14"/>
    <w:rsid w:val="00410AE4"/>
    <w:rsid w:val="00410C4E"/>
    <w:rsid w:val="00410E67"/>
    <w:rsid w:val="00411729"/>
    <w:rsid w:val="00411C3D"/>
    <w:rsid w:val="00411D73"/>
    <w:rsid w:val="00411F65"/>
    <w:rsid w:val="00411FB1"/>
    <w:rsid w:val="00412012"/>
    <w:rsid w:val="004122B6"/>
    <w:rsid w:val="00412725"/>
    <w:rsid w:val="00412D4A"/>
    <w:rsid w:val="00413404"/>
    <w:rsid w:val="0041357E"/>
    <w:rsid w:val="00413C22"/>
    <w:rsid w:val="00413F9A"/>
    <w:rsid w:val="00414208"/>
    <w:rsid w:val="004146FF"/>
    <w:rsid w:val="00414994"/>
    <w:rsid w:val="00414ED3"/>
    <w:rsid w:val="004156EB"/>
    <w:rsid w:val="004157CB"/>
    <w:rsid w:val="00415D66"/>
    <w:rsid w:val="00415D69"/>
    <w:rsid w:val="00415F2B"/>
    <w:rsid w:val="0041676E"/>
    <w:rsid w:val="00416859"/>
    <w:rsid w:val="00416CFD"/>
    <w:rsid w:val="00417065"/>
    <w:rsid w:val="0041771E"/>
    <w:rsid w:val="004179C1"/>
    <w:rsid w:val="004200DC"/>
    <w:rsid w:val="00420410"/>
    <w:rsid w:val="004206BD"/>
    <w:rsid w:val="0042074E"/>
    <w:rsid w:val="004208C0"/>
    <w:rsid w:val="00420AB2"/>
    <w:rsid w:val="00420DC5"/>
    <w:rsid w:val="00421253"/>
    <w:rsid w:val="00421712"/>
    <w:rsid w:val="00421EAF"/>
    <w:rsid w:val="0042214C"/>
    <w:rsid w:val="004221AE"/>
    <w:rsid w:val="0042290D"/>
    <w:rsid w:val="00422F67"/>
    <w:rsid w:val="00423127"/>
    <w:rsid w:val="004234DA"/>
    <w:rsid w:val="00423565"/>
    <w:rsid w:val="004236E7"/>
    <w:rsid w:val="00423AF6"/>
    <w:rsid w:val="00423C0D"/>
    <w:rsid w:val="00423F0B"/>
    <w:rsid w:val="004240E7"/>
    <w:rsid w:val="0042418F"/>
    <w:rsid w:val="004248AD"/>
    <w:rsid w:val="00425640"/>
    <w:rsid w:val="004259C3"/>
    <w:rsid w:val="00425E08"/>
    <w:rsid w:val="00425E2D"/>
    <w:rsid w:val="00425FFB"/>
    <w:rsid w:val="00426150"/>
    <w:rsid w:val="0042661C"/>
    <w:rsid w:val="00426ACD"/>
    <w:rsid w:val="00426F1D"/>
    <w:rsid w:val="0042744C"/>
    <w:rsid w:val="00427AEE"/>
    <w:rsid w:val="00427B0B"/>
    <w:rsid w:val="00427FB6"/>
    <w:rsid w:val="0043001B"/>
    <w:rsid w:val="00430AD9"/>
    <w:rsid w:val="00430DD7"/>
    <w:rsid w:val="00430E9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C70"/>
    <w:rsid w:val="00435D99"/>
    <w:rsid w:val="0043609F"/>
    <w:rsid w:val="004360D2"/>
    <w:rsid w:val="0043634B"/>
    <w:rsid w:val="00436508"/>
    <w:rsid w:val="00436769"/>
    <w:rsid w:val="00436F06"/>
    <w:rsid w:val="004402F7"/>
    <w:rsid w:val="00440449"/>
    <w:rsid w:val="004407C1"/>
    <w:rsid w:val="00440BD1"/>
    <w:rsid w:val="00440CB8"/>
    <w:rsid w:val="004412FF"/>
    <w:rsid w:val="00441660"/>
    <w:rsid w:val="00441AEF"/>
    <w:rsid w:val="00441D5A"/>
    <w:rsid w:val="00442F99"/>
    <w:rsid w:val="004431C4"/>
    <w:rsid w:val="00443766"/>
    <w:rsid w:val="0044388D"/>
    <w:rsid w:val="00443AC6"/>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81E"/>
    <w:rsid w:val="004478B3"/>
    <w:rsid w:val="00447F2D"/>
    <w:rsid w:val="00450365"/>
    <w:rsid w:val="004503E2"/>
    <w:rsid w:val="00450890"/>
    <w:rsid w:val="00450B25"/>
    <w:rsid w:val="00450CDE"/>
    <w:rsid w:val="00450E06"/>
    <w:rsid w:val="0045143A"/>
    <w:rsid w:val="00452109"/>
    <w:rsid w:val="004521B9"/>
    <w:rsid w:val="0045222E"/>
    <w:rsid w:val="00452924"/>
    <w:rsid w:val="00452C8B"/>
    <w:rsid w:val="00453347"/>
    <w:rsid w:val="0045336A"/>
    <w:rsid w:val="004537B5"/>
    <w:rsid w:val="00454959"/>
    <w:rsid w:val="00455285"/>
    <w:rsid w:val="004554A1"/>
    <w:rsid w:val="00455DC9"/>
    <w:rsid w:val="00456285"/>
    <w:rsid w:val="0045649B"/>
    <w:rsid w:val="00456696"/>
    <w:rsid w:val="00456F3D"/>
    <w:rsid w:val="00457112"/>
    <w:rsid w:val="00457207"/>
    <w:rsid w:val="004603DB"/>
    <w:rsid w:val="00460680"/>
    <w:rsid w:val="00461536"/>
    <w:rsid w:val="00461566"/>
    <w:rsid w:val="004616E4"/>
    <w:rsid w:val="004618CE"/>
    <w:rsid w:val="00461A53"/>
    <w:rsid w:val="00461FA1"/>
    <w:rsid w:val="00462B3F"/>
    <w:rsid w:val="00462B60"/>
    <w:rsid w:val="004645ED"/>
    <w:rsid w:val="00464811"/>
    <w:rsid w:val="00464E03"/>
    <w:rsid w:val="00464E88"/>
    <w:rsid w:val="00464F70"/>
    <w:rsid w:val="00465834"/>
    <w:rsid w:val="00465C93"/>
    <w:rsid w:val="00465EDD"/>
    <w:rsid w:val="0046635A"/>
    <w:rsid w:val="00467150"/>
    <w:rsid w:val="0046734A"/>
    <w:rsid w:val="004674CA"/>
    <w:rsid w:val="004677A2"/>
    <w:rsid w:val="0046786B"/>
    <w:rsid w:val="00467F41"/>
    <w:rsid w:val="00470023"/>
    <w:rsid w:val="004704D4"/>
    <w:rsid w:val="004710CF"/>
    <w:rsid w:val="00471125"/>
    <w:rsid w:val="00471949"/>
    <w:rsid w:val="00471C70"/>
    <w:rsid w:val="00471FA7"/>
    <w:rsid w:val="004723E8"/>
    <w:rsid w:val="00473204"/>
    <w:rsid w:val="0047385D"/>
    <w:rsid w:val="00473863"/>
    <w:rsid w:val="00473FA6"/>
    <w:rsid w:val="00474165"/>
    <w:rsid w:val="00474170"/>
    <w:rsid w:val="004743DC"/>
    <w:rsid w:val="004743FC"/>
    <w:rsid w:val="004744DB"/>
    <w:rsid w:val="00474E8D"/>
    <w:rsid w:val="00475034"/>
    <w:rsid w:val="00475228"/>
    <w:rsid w:val="004756F9"/>
    <w:rsid w:val="00475EE1"/>
    <w:rsid w:val="00475F81"/>
    <w:rsid w:val="00476430"/>
    <w:rsid w:val="00480B92"/>
    <w:rsid w:val="00480C89"/>
    <w:rsid w:val="00480CCF"/>
    <w:rsid w:val="00480E68"/>
    <w:rsid w:val="00480E6A"/>
    <w:rsid w:val="004813F9"/>
    <w:rsid w:val="00481E46"/>
    <w:rsid w:val="004823CE"/>
    <w:rsid w:val="00482685"/>
    <w:rsid w:val="00483224"/>
    <w:rsid w:val="0048333C"/>
    <w:rsid w:val="00483433"/>
    <w:rsid w:val="00483510"/>
    <w:rsid w:val="00483659"/>
    <w:rsid w:val="0048365C"/>
    <w:rsid w:val="0048369D"/>
    <w:rsid w:val="004837F2"/>
    <w:rsid w:val="00484322"/>
    <w:rsid w:val="004846D6"/>
    <w:rsid w:val="00485079"/>
    <w:rsid w:val="0048576D"/>
    <w:rsid w:val="004858B8"/>
    <w:rsid w:val="0048592B"/>
    <w:rsid w:val="004861AF"/>
    <w:rsid w:val="004862D8"/>
    <w:rsid w:val="00486326"/>
    <w:rsid w:val="0048685C"/>
    <w:rsid w:val="00486BF2"/>
    <w:rsid w:val="00490094"/>
    <w:rsid w:val="004900EE"/>
    <w:rsid w:val="004907CC"/>
    <w:rsid w:val="00490A58"/>
    <w:rsid w:val="00490A5A"/>
    <w:rsid w:val="00490AA8"/>
    <w:rsid w:val="00490B92"/>
    <w:rsid w:val="00490E32"/>
    <w:rsid w:val="0049129D"/>
    <w:rsid w:val="00491380"/>
    <w:rsid w:val="0049141F"/>
    <w:rsid w:val="00491D36"/>
    <w:rsid w:val="0049207A"/>
    <w:rsid w:val="00492185"/>
    <w:rsid w:val="004924C7"/>
    <w:rsid w:val="0049259C"/>
    <w:rsid w:val="0049274E"/>
    <w:rsid w:val="00492D67"/>
    <w:rsid w:val="00493513"/>
    <w:rsid w:val="0049373B"/>
    <w:rsid w:val="00493D0F"/>
    <w:rsid w:val="004940E8"/>
    <w:rsid w:val="00494A32"/>
    <w:rsid w:val="00494B0A"/>
    <w:rsid w:val="00494C30"/>
    <w:rsid w:val="00494EDA"/>
    <w:rsid w:val="00495244"/>
    <w:rsid w:val="00495AE3"/>
    <w:rsid w:val="00496437"/>
    <w:rsid w:val="00497012"/>
    <w:rsid w:val="0049735B"/>
    <w:rsid w:val="004A030E"/>
    <w:rsid w:val="004A041F"/>
    <w:rsid w:val="004A043F"/>
    <w:rsid w:val="004A0A58"/>
    <w:rsid w:val="004A0E54"/>
    <w:rsid w:val="004A0EFE"/>
    <w:rsid w:val="004A1340"/>
    <w:rsid w:val="004A1545"/>
    <w:rsid w:val="004A2198"/>
    <w:rsid w:val="004A36BE"/>
    <w:rsid w:val="004A39EF"/>
    <w:rsid w:val="004A3AE1"/>
    <w:rsid w:val="004A3B3D"/>
    <w:rsid w:val="004A43B7"/>
    <w:rsid w:val="004A52CD"/>
    <w:rsid w:val="004A554C"/>
    <w:rsid w:val="004A582A"/>
    <w:rsid w:val="004A5A83"/>
    <w:rsid w:val="004A5B08"/>
    <w:rsid w:val="004A5B2F"/>
    <w:rsid w:val="004A5B5F"/>
    <w:rsid w:val="004A5C53"/>
    <w:rsid w:val="004A5D32"/>
    <w:rsid w:val="004A5E54"/>
    <w:rsid w:val="004A61D1"/>
    <w:rsid w:val="004A6506"/>
    <w:rsid w:val="004A66EB"/>
    <w:rsid w:val="004A6917"/>
    <w:rsid w:val="004A6E4F"/>
    <w:rsid w:val="004A7510"/>
    <w:rsid w:val="004A76C4"/>
    <w:rsid w:val="004A7A8E"/>
    <w:rsid w:val="004A7B9C"/>
    <w:rsid w:val="004A7BF3"/>
    <w:rsid w:val="004A7E5B"/>
    <w:rsid w:val="004B0121"/>
    <w:rsid w:val="004B05B4"/>
    <w:rsid w:val="004B0C82"/>
    <w:rsid w:val="004B0D46"/>
    <w:rsid w:val="004B1337"/>
    <w:rsid w:val="004B17F2"/>
    <w:rsid w:val="004B1DC1"/>
    <w:rsid w:val="004B1EA1"/>
    <w:rsid w:val="004B21B7"/>
    <w:rsid w:val="004B2A27"/>
    <w:rsid w:val="004B2B4C"/>
    <w:rsid w:val="004B36C5"/>
    <w:rsid w:val="004B3A70"/>
    <w:rsid w:val="004B44BC"/>
    <w:rsid w:val="004B464E"/>
    <w:rsid w:val="004B46FA"/>
    <w:rsid w:val="004B4930"/>
    <w:rsid w:val="004B4D7C"/>
    <w:rsid w:val="004B5442"/>
    <w:rsid w:val="004B5520"/>
    <w:rsid w:val="004B5632"/>
    <w:rsid w:val="004B5F29"/>
    <w:rsid w:val="004B64D4"/>
    <w:rsid w:val="004B6F7A"/>
    <w:rsid w:val="004B6FF2"/>
    <w:rsid w:val="004B71F9"/>
    <w:rsid w:val="004B7E01"/>
    <w:rsid w:val="004C0CC9"/>
    <w:rsid w:val="004C1615"/>
    <w:rsid w:val="004C179F"/>
    <w:rsid w:val="004C17E0"/>
    <w:rsid w:val="004C1C7A"/>
    <w:rsid w:val="004C1CDD"/>
    <w:rsid w:val="004C1F0F"/>
    <w:rsid w:val="004C2636"/>
    <w:rsid w:val="004C2918"/>
    <w:rsid w:val="004C3A4F"/>
    <w:rsid w:val="004C3C31"/>
    <w:rsid w:val="004C4243"/>
    <w:rsid w:val="004C44F7"/>
    <w:rsid w:val="004C50D3"/>
    <w:rsid w:val="004C513C"/>
    <w:rsid w:val="004C5230"/>
    <w:rsid w:val="004C5449"/>
    <w:rsid w:val="004C65B8"/>
    <w:rsid w:val="004C7C50"/>
    <w:rsid w:val="004C7C62"/>
    <w:rsid w:val="004D0706"/>
    <w:rsid w:val="004D0BC5"/>
    <w:rsid w:val="004D0F94"/>
    <w:rsid w:val="004D1246"/>
    <w:rsid w:val="004D12E1"/>
    <w:rsid w:val="004D13C2"/>
    <w:rsid w:val="004D1459"/>
    <w:rsid w:val="004D1FA6"/>
    <w:rsid w:val="004D25AF"/>
    <w:rsid w:val="004D2E30"/>
    <w:rsid w:val="004D3059"/>
    <w:rsid w:val="004D31E1"/>
    <w:rsid w:val="004D3B0C"/>
    <w:rsid w:val="004D3CC8"/>
    <w:rsid w:val="004D4132"/>
    <w:rsid w:val="004D4CF7"/>
    <w:rsid w:val="004D4D25"/>
    <w:rsid w:val="004D54D5"/>
    <w:rsid w:val="004D5746"/>
    <w:rsid w:val="004D5DEE"/>
    <w:rsid w:val="004D6349"/>
    <w:rsid w:val="004D656A"/>
    <w:rsid w:val="004D657F"/>
    <w:rsid w:val="004D7398"/>
    <w:rsid w:val="004D75C2"/>
    <w:rsid w:val="004E05DD"/>
    <w:rsid w:val="004E0F81"/>
    <w:rsid w:val="004E1014"/>
    <w:rsid w:val="004E1196"/>
    <w:rsid w:val="004E1372"/>
    <w:rsid w:val="004E13E7"/>
    <w:rsid w:val="004E1520"/>
    <w:rsid w:val="004E1A26"/>
    <w:rsid w:val="004E2389"/>
    <w:rsid w:val="004E257D"/>
    <w:rsid w:val="004E3075"/>
    <w:rsid w:val="004E32AA"/>
    <w:rsid w:val="004E32BD"/>
    <w:rsid w:val="004E37EE"/>
    <w:rsid w:val="004E3F9A"/>
    <w:rsid w:val="004E423C"/>
    <w:rsid w:val="004E44BC"/>
    <w:rsid w:val="004E464C"/>
    <w:rsid w:val="004E46D2"/>
    <w:rsid w:val="004E4A05"/>
    <w:rsid w:val="004E4E5E"/>
    <w:rsid w:val="004E4EAF"/>
    <w:rsid w:val="004E5414"/>
    <w:rsid w:val="004E6B76"/>
    <w:rsid w:val="004E78D9"/>
    <w:rsid w:val="004F00CF"/>
    <w:rsid w:val="004F04CF"/>
    <w:rsid w:val="004F056A"/>
    <w:rsid w:val="004F0999"/>
    <w:rsid w:val="004F0CC6"/>
    <w:rsid w:val="004F13D8"/>
    <w:rsid w:val="004F1471"/>
    <w:rsid w:val="004F1520"/>
    <w:rsid w:val="004F1861"/>
    <w:rsid w:val="004F1E9B"/>
    <w:rsid w:val="004F357D"/>
    <w:rsid w:val="004F3641"/>
    <w:rsid w:val="004F36D3"/>
    <w:rsid w:val="004F3C47"/>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1AB3"/>
    <w:rsid w:val="00502FE2"/>
    <w:rsid w:val="0050305D"/>
    <w:rsid w:val="00503328"/>
    <w:rsid w:val="0050339F"/>
    <w:rsid w:val="00504386"/>
    <w:rsid w:val="005044A9"/>
    <w:rsid w:val="0050460B"/>
    <w:rsid w:val="00504722"/>
    <w:rsid w:val="005047CC"/>
    <w:rsid w:val="00505095"/>
    <w:rsid w:val="0050528B"/>
    <w:rsid w:val="005053A4"/>
    <w:rsid w:val="00505486"/>
    <w:rsid w:val="0050583F"/>
    <w:rsid w:val="00506077"/>
    <w:rsid w:val="00506741"/>
    <w:rsid w:val="00506C41"/>
    <w:rsid w:val="0050753C"/>
    <w:rsid w:val="00507A19"/>
    <w:rsid w:val="00507B96"/>
    <w:rsid w:val="005101FA"/>
    <w:rsid w:val="0051028B"/>
    <w:rsid w:val="005106C7"/>
    <w:rsid w:val="00510730"/>
    <w:rsid w:val="00510B28"/>
    <w:rsid w:val="00510B99"/>
    <w:rsid w:val="00510D5B"/>
    <w:rsid w:val="00510FA9"/>
    <w:rsid w:val="00511514"/>
    <w:rsid w:val="00511516"/>
    <w:rsid w:val="00511969"/>
    <w:rsid w:val="005121D0"/>
    <w:rsid w:val="00512B60"/>
    <w:rsid w:val="00512F94"/>
    <w:rsid w:val="00513E1D"/>
    <w:rsid w:val="005141AF"/>
    <w:rsid w:val="0051451D"/>
    <w:rsid w:val="005145C6"/>
    <w:rsid w:val="00515217"/>
    <w:rsid w:val="005153A0"/>
    <w:rsid w:val="0051544A"/>
    <w:rsid w:val="005156A6"/>
    <w:rsid w:val="00515B7E"/>
    <w:rsid w:val="00515CE0"/>
    <w:rsid w:val="005160C5"/>
    <w:rsid w:val="0051647C"/>
    <w:rsid w:val="005165FE"/>
    <w:rsid w:val="005173CA"/>
    <w:rsid w:val="00517A79"/>
    <w:rsid w:val="00517DDC"/>
    <w:rsid w:val="00520898"/>
    <w:rsid w:val="00520927"/>
    <w:rsid w:val="0052106D"/>
    <w:rsid w:val="005211B5"/>
    <w:rsid w:val="00521399"/>
    <w:rsid w:val="00521580"/>
    <w:rsid w:val="005215BD"/>
    <w:rsid w:val="00521632"/>
    <w:rsid w:val="00521E20"/>
    <w:rsid w:val="00522610"/>
    <w:rsid w:val="00522913"/>
    <w:rsid w:val="00522ECA"/>
    <w:rsid w:val="00522FFF"/>
    <w:rsid w:val="00523292"/>
    <w:rsid w:val="0052336F"/>
    <w:rsid w:val="00523F7D"/>
    <w:rsid w:val="0052423D"/>
    <w:rsid w:val="005246EE"/>
    <w:rsid w:val="00525138"/>
    <w:rsid w:val="0052533F"/>
    <w:rsid w:val="00525AB0"/>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2B1"/>
    <w:rsid w:val="005376CE"/>
    <w:rsid w:val="005377C9"/>
    <w:rsid w:val="0053783C"/>
    <w:rsid w:val="00537C48"/>
    <w:rsid w:val="005408BA"/>
    <w:rsid w:val="00540C3C"/>
    <w:rsid w:val="00540FCC"/>
    <w:rsid w:val="0054121B"/>
    <w:rsid w:val="00541974"/>
    <w:rsid w:val="005422AE"/>
    <w:rsid w:val="00542AD9"/>
    <w:rsid w:val="0054332B"/>
    <w:rsid w:val="00543497"/>
    <w:rsid w:val="00543768"/>
    <w:rsid w:val="00543A60"/>
    <w:rsid w:val="00543ED5"/>
    <w:rsid w:val="00543F84"/>
    <w:rsid w:val="005447A5"/>
    <w:rsid w:val="00544BA5"/>
    <w:rsid w:val="005452C7"/>
    <w:rsid w:val="0054575C"/>
    <w:rsid w:val="00545798"/>
    <w:rsid w:val="005458B0"/>
    <w:rsid w:val="00545D30"/>
    <w:rsid w:val="0054692F"/>
    <w:rsid w:val="00546C9C"/>
    <w:rsid w:val="005472EE"/>
    <w:rsid w:val="005473DD"/>
    <w:rsid w:val="00547554"/>
    <w:rsid w:val="00547B12"/>
    <w:rsid w:val="00547BDF"/>
    <w:rsid w:val="0055015B"/>
    <w:rsid w:val="00550A2F"/>
    <w:rsid w:val="00550CBE"/>
    <w:rsid w:val="00550FB7"/>
    <w:rsid w:val="00551741"/>
    <w:rsid w:val="00551AF0"/>
    <w:rsid w:val="00552690"/>
    <w:rsid w:val="005526CF"/>
    <w:rsid w:val="00552D19"/>
    <w:rsid w:val="0055303C"/>
    <w:rsid w:val="00553248"/>
    <w:rsid w:val="0055336B"/>
    <w:rsid w:val="0055385E"/>
    <w:rsid w:val="0055404D"/>
    <w:rsid w:val="00554589"/>
    <w:rsid w:val="00554807"/>
    <w:rsid w:val="00554B0B"/>
    <w:rsid w:val="00554CF5"/>
    <w:rsid w:val="00554EC3"/>
    <w:rsid w:val="00555023"/>
    <w:rsid w:val="00555F61"/>
    <w:rsid w:val="005561C2"/>
    <w:rsid w:val="00556A17"/>
    <w:rsid w:val="00556CEC"/>
    <w:rsid w:val="005570D2"/>
    <w:rsid w:val="00557C38"/>
    <w:rsid w:val="00557C40"/>
    <w:rsid w:val="005606C6"/>
    <w:rsid w:val="005611CE"/>
    <w:rsid w:val="00561446"/>
    <w:rsid w:val="005614EC"/>
    <w:rsid w:val="005615FE"/>
    <w:rsid w:val="00561884"/>
    <w:rsid w:val="00561C1D"/>
    <w:rsid w:val="00562649"/>
    <w:rsid w:val="00562742"/>
    <w:rsid w:val="00562A84"/>
    <w:rsid w:val="00562A8D"/>
    <w:rsid w:val="00562E20"/>
    <w:rsid w:val="0056330F"/>
    <w:rsid w:val="00563524"/>
    <w:rsid w:val="00563FC3"/>
    <w:rsid w:val="00564545"/>
    <w:rsid w:val="005646B8"/>
    <w:rsid w:val="00565F03"/>
    <w:rsid w:val="005664EE"/>
    <w:rsid w:val="00566D92"/>
    <w:rsid w:val="0056726D"/>
    <w:rsid w:val="0057056B"/>
    <w:rsid w:val="00570B88"/>
    <w:rsid w:val="00570E51"/>
    <w:rsid w:val="00571465"/>
    <w:rsid w:val="005716D9"/>
    <w:rsid w:val="00571ABE"/>
    <w:rsid w:val="00571DA5"/>
    <w:rsid w:val="00571EA1"/>
    <w:rsid w:val="00571F25"/>
    <w:rsid w:val="00571F29"/>
    <w:rsid w:val="00572059"/>
    <w:rsid w:val="005720ED"/>
    <w:rsid w:val="00572133"/>
    <w:rsid w:val="005721A7"/>
    <w:rsid w:val="0057234A"/>
    <w:rsid w:val="00573B1A"/>
    <w:rsid w:val="00574504"/>
    <w:rsid w:val="005745BE"/>
    <w:rsid w:val="00574862"/>
    <w:rsid w:val="00574E5A"/>
    <w:rsid w:val="00574EE3"/>
    <w:rsid w:val="00575092"/>
    <w:rsid w:val="005752B0"/>
    <w:rsid w:val="005754F1"/>
    <w:rsid w:val="00575552"/>
    <w:rsid w:val="00575C40"/>
    <w:rsid w:val="00577187"/>
    <w:rsid w:val="005775A7"/>
    <w:rsid w:val="0057767E"/>
    <w:rsid w:val="0057798F"/>
    <w:rsid w:val="0058013F"/>
    <w:rsid w:val="0058076A"/>
    <w:rsid w:val="0058087F"/>
    <w:rsid w:val="0058091C"/>
    <w:rsid w:val="00581377"/>
    <w:rsid w:val="005814FE"/>
    <w:rsid w:val="0058152D"/>
    <w:rsid w:val="00581A4B"/>
    <w:rsid w:val="00581CA2"/>
    <w:rsid w:val="00582942"/>
    <w:rsid w:val="0058314C"/>
    <w:rsid w:val="0058347F"/>
    <w:rsid w:val="00583D7F"/>
    <w:rsid w:val="005840F8"/>
    <w:rsid w:val="0058451F"/>
    <w:rsid w:val="00584B57"/>
    <w:rsid w:val="00584E86"/>
    <w:rsid w:val="00584FD1"/>
    <w:rsid w:val="005852F0"/>
    <w:rsid w:val="005858B0"/>
    <w:rsid w:val="00586052"/>
    <w:rsid w:val="0058610A"/>
    <w:rsid w:val="00586EFB"/>
    <w:rsid w:val="00587102"/>
    <w:rsid w:val="0058729B"/>
    <w:rsid w:val="005872AA"/>
    <w:rsid w:val="00587718"/>
    <w:rsid w:val="00587B92"/>
    <w:rsid w:val="00590102"/>
    <w:rsid w:val="005901D4"/>
    <w:rsid w:val="00590874"/>
    <w:rsid w:val="00590F4E"/>
    <w:rsid w:val="00590FF2"/>
    <w:rsid w:val="0059119F"/>
    <w:rsid w:val="0059158A"/>
    <w:rsid w:val="00591764"/>
    <w:rsid w:val="00591806"/>
    <w:rsid w:val="00591E3A"/>
    <w:rsid w:val="005921EE"/>
    <w:rsid w:val="00592CCD"/>
    <w:rsid w:val="00592E83"/>
    <w:rsid w:val="00593308"/>
    <w:rsid w:val="00593406"/>
    <w:rsid w:val="00593726"/>
    <w:rsid w:val="00593FC9"/>
    <w:rsid w:val="00593FF7"/>
    <w:rsid w:val="005943EA"/>
    <w:rsid w:val="00594CF0"/>
    <w:rsid w:val="00594F33"/>
    <w:rsid w:val="00595540"/>
    <w:rsid w:val="00595AF3"/>
    <w:rsid w:val="00595B4B"/>
    <w:rsid w:val="00595BD5"/>
    <w:rsid w:val="00595D40"/>
    <w:rsid w:val="00595E42"/>
    <w:rsid w:val="00596944"/>
    <w:rsid w:val="00596BF6"/>
    <w:rsid w:val="005978D9"/>
    <w:rsid w:val="005979CD"/>
    <w:rsid w:val="00597BF5"/>
    <w:rsid w:val="005A09AB"/>
    <w:rsid w:val="005A0B0B"/>
    <w:rsid w:val="005A0BA6"/>
    <w:rsid w:val="005A133A"/>
    <w:rsid w:val="005A1C2D"/>
    <w:rsid w:val="005A1FE9"/>
    <w:rsid w:val="005A22C5"/>
    <w:rsid w:val="005A240C"/>
    <w:rsid w:val="005A2A35"/>
    <w:rsid w:val="005A2CA4"/>
    <w:rsid w:val="005A2D84"/>
    <w:rsid w:val="005A2FD5"/>
    <w:rsid w:val="005A3486"/>
    <w:rsid w:val="005A411B"/>
    <w:rsid w:val="005A41B3"/>
    <w:rsid w:val="005A4314"/>
    <w:rsid w:val="005A4849"/>
    <w:rsid w:val="005A5477"/>
    <w:rsid w:val="005A58A5"/>
    <w:rsid w:val="005A5EAA"/>
    <w:rsid w:val="005A601D"/>
    <w:rsid w:val="005A62CC"/>
    <w:rsid w:val="005A668B"/>
    <w:rsid w:val="005A6CDC"/>
    <w:rsid w:val="005A6EF3"/>
    <w:rsid w:val="005A70AA"/>
    <w:rsid w:val="005A715F"/>
    <w:rsid w:val="005A73BF"/>
    <w:rsid w:val="005A7729"/>
    <w:rsid w:val="005A7808"/>
    <w:rsid w:val="005A780E"/>
    <w:rsid w:val="005A79FE"/>
    <w:rsid w:val="005A7BA7"/>
    <w:rsid w:val="005A7F60"/>
    <w:rsid w:val="005B034C"/>
    <w:rsid w:val="005B0559"/>
    <w:rsid w:val="005B0660"/>
    <w:rsid w:val="005B0CB9"/>
    <w:rsid w:val="005B0E9E"/>
    <w:rsid w:val="005B1105"/>
    <w:rsid w:val="005B11B2"/>
    <w:rsid w:val="005B1C24"/>
    <w:rsid w:val="005B1F08"/>
    <w:rsid w:val="005B23F8"/>
    <w:rsid w:val="005B2644"/>
    <w:rsid w:val="005B273F"/>
    <w:rsid w:val="005B2767"/>
    <w:rsid w:val="005B280B"/>
    <w:rsid w:val="005B2831"/>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7957"/>
    <w:rsid w:val="005B7CBC"/>
    <w:rsid w:val="005C0610"/>
    <w:rsid w:val="005C06E2"/>
    <w:rsid w:val="005C0B8D"/>
    <w:rsid w:val="005C0D62"/>
    <w:rsid w:val="005C1419"/>
    <w:rsid w:val="005C1C66"/>
    <w:rsid w:val="005C1D69"/>
    <w:rsid w:val="005C1FCB"/>
    <w:rsid w:val="005C26BC"/>
    <w:rsid w:val="005C2F8C"/>
    <w:rsid w:val="005C315B"/>
    <w:rsid w:val="005C32F4"/>
    <w:rsid w:val="005C354A"/>
    <w:rsid w:val="005C366F"/>
    <w:rsid w:val="005C3851"/>
    <w:rsid w:val="005C3AAF"/>
    <w:rsid w:val="005C3C6B"/>
    <w:rsid w:val="005C3F28"/>
    <w:rsid w:val="005C4304"/>
    <w:rsid w:val="005C43B5"/>
    <w:rsid w:val="005C481A"/>
    <w:rsid w:val="005C48A2"/>
    <w:rsid w:val="005C48F8"/>
    <w:rsid w:val="005C4B69"/>
    <w:rsid w:val="005C550B"/>
    <w:rsid w:val="005C5BA5"/>
    <w:rsid w:val="005C5DC6"/>
    <w:rsid w:val="005C5E7B"/>
    <w:rsid w:val="005C5FA4"/>
    <w:rsid w:val="005C6AA8"/>
    <w:rsid w:val="005C72B6"/>
    <w:rsid w:val="005C73ED"/>
    <w:rsid w:val="005C7473"/>
    <w:rsid w:val="005C7567"/>
    <w:rsid w:val="005C7BC9"/>
    <w:rsid w:val="005C7CB9"/>
    <w:rsid w:val="005C7FA4"/>
    <w:rsid w:val="005C7FD8"/>
    <w:rsid w:val="005D0894"/>
    <w:rsid w:val="005D0C08"/>
    <w:rsid w:val="005D12E6"/>
    <w:rsid w:val="005D1C1D"/>
    <w:rsid w:val="005D1DBD"/>
    <w:rsid w:val="005D27BC"/>
    <w:rsid w:val="005D2823"/>
    <w:rsid w:val="005D2826"/>
    <w:rsid w:val="005D29C2"/>
    <w:rsid w:val="005D2B43"/>
    <w:rsid w:val="005D2F28"/>
    <w:rsid w:val="005D300E"/>
    <w:rsid w:val="005D320C"/>
    <w:rsid w:val="005D3A56"/>
    <w:rsid w:val="005D3ECE"/>
    <w:rsid w:val="005D3F88"/>
    <w:rsid w:val="005D4087"/>
    <w:rsid w:val="005D4299"/>
    <w:rsid w:val="005D4415"/>
    <w:rsid w:val="005D4443"/>
    <w:rsid w:val="005D490F"/>
    <w:rsid w:val="005D4CF5"/>
    <w:rsid w:val="005D4EAC"/>
    <w:rsid w:val="005D5087"/>
    <w:rsid w:val="005D5109"/>
    <w:rsid w:val="005D5B8C"/>
    <w:rsid w:val="005D5C27"/>
    <w:rsid w:val="005D635F"/>
    <w:rsid w:val="005D689A"/>
    <w:rsid w:val="005D6DA4"/>
    <w:rsid w:val="005D71CC"/>
    <w:rsid w:val="005D74D7"/>
    <w:rsid w:val="005D775B"/>
    <w:rsid w:val="005D7797"/>
    <w:rsid w:val="005E0681"/>
    <w:rsid w:val="005E091B"/>
    <w:rsid w:val="005E0B65"/>
    <w:rsid w:val="005E1830"/>
    <w:rsid w:val="005E2648"/>
    <w:rsid w:val="005E2F32"/>
    <w:rsid w:val="005E3195"/>
    <w:rsid w:val="005E37F4"/>
    <w:rsid w:val="005E3815"/>
    <w:rsid w:val="005E3A7D"/>
    <w:rsid w:val="005E3B72"/>
    <w:rsid w:val="005E3E1F"/>
    <w:rsid w:val="005E4326"/>
    <w:rsid w:val="005E45D9"/>
    <w:rsid w:val="005E4E02"/>
    <w:rsid w:val="005E542E"/>
    <w:rsid w:val="005E5675"/>
    <w:rsid w:val="005E628E"/>
    <w:rsid w:val="005E64E3"/>
    <w:rsid w:val="005E6708"/>
    <w:rsid w:val="005E7246"/>
    <w:rsid w:val="005E7424"/>
    <w:rsid w:val="005E792F"/>
    <w:rsid w:val="005E7DF9"/>
    <w:rsid w:val="005F0740"/>
    <w:rsid w:val="005F0818"/>
    <w:rsid w:val="005F0AAE"/>
    <w:rsid w:val="005F0B96"/>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4DE1"/>
    <w:rsid w:val="005F5317"/>
    <w:rsid w:val="005F5744"/>
    <w:rsid w:val="005F62BD"/>
    <w:rsid w:val="005F6529"/>
    <w:rsid w:val="005F6F4D"/>
    <w:rsid w:val="005F701A"/>
    <w:rsid w:val="005F773C"/>
    <w:rsid w:val="005F7EBB"/>
    <w:rsid w:val="006001A9"/>
    <w:rsid w:val="006006EB"/>
    <w:rsid w:val="00602060"/>
    <w:rsid w:val="00602E04"/>
    <w:rsid w:val="006031DA"/>
    <w:rsid w:val="006035DE"/>
    <w:rsid w:val="006035FF"/>
    <w:rsid w:val="00603EB8"/>
    <w:rsid w:val="00604233"/>
    <w:rsid w:val="00604D15"/>
    <w:rsid w:val="006050F9"/>
    <w:rsid w:val="006056E3"/>
    <w:rsid w:val="00605934"/>
    <w:rsid w:val="00605B16"/>
    <w:rsid w:val="00605E2F"/>
    <w:rsid w:val="006062E8"/>
    <w:rsid w:val="00606EE7"/>
    <w:rsid w:val="006071F5"/>
    <w:rsid w:val="00607851"/>
    <w:rsid w:val="0061000F"/>
    <w:rsid w:val="006105F9"/>
    <w:rsid w:val="00610A94"/>
    <w:rsid w:val="00610BA4"/>
    <w:rsid w:val="00610BC2"/>
    <w:rsid w:val="006110EE"/>
    <w:rsid w:val="00611273"/>
    <w:rsid w:val="00611383"/>
    <w:rsid w:val="006116C3"/>
    <w:rsid w:val="00611925"/>
    <w:rsid w:val="00611BA7"/>
    <w:rsid w:val="00612A78"/>
    <w:rsid w:val="00612F7E"/>
    <w:rsid w:val="00613265"/>
    <w:rsid w:val="0061361E"/>
    <w:rsid w:val="0061362B"/>
    <w:rsid w:val="00613CBD"/>
    <w:rsid w:val="00613D94"/>
    <w:rsid w:val="00614325"/>
    <w:rsid w:val="006148DB"/>
    <w:rsid w:val="00614BB1"/>
    <w:rsid w:val="00614CDE"/>
    <w:rsid w:val="00614E09"/>
    <w:rsid w:val="00615280"/>
    <w:rsid w:val="0061531C"/>
    <w:rsid w:val="0061702A"/>
    <w:rsid w:val="006178B3"/>
    <w:rsid w:val="006179C6"/>
    <w:rsid w:val="00617DD7"/>
    <w:rsid w:val="00617DFA"/>
    <w:rsid w:val="00617E22"/>
    <w:rsid w:val="0062062B"/>
    <w:rsid w:val="00620C5B"/>
    <w:rsid w:val="00621719"/>
    <w:rsid w:val="00621A84"/>
    <w:rsid w:val="0062221E"/>
    <w:rsid w:val="00623965"/>
    <w:rsid w:val="006241DF"/>
    <w:rsid w:val="006244F2"/>
    <w:rsid w:val="0062455D"/>
    <w:rsid w:val="0062558C"/>
    <w:rsid w:val="006259FE"/>
    <w:rsid w:val="00625EBC"/>
    <w:rsid w:val="0062615B"/>
    <w:rsid w:val="00627794"/>
    <w:rsid w:val="0062787A"/>
    <w:rsid w:val="00627A03"/>
    <w:rsid w:val="00627AA9"/>
    <w:rsid w:val="00627FFD"/>
    <w:rsid w:val="00630AAE"/>
    <w:rsid w:val="006315F1"/>
    <w:rsid w:val="00631AFB"/>
    <w:rsid w:val="00631B2D"/>
    <w:rsid w:val="00631DA8"/>
    <w:rsid w:val="00631F02"/>
    <w:rsid w:val="00632066"/>
    <w:rsid w:val="006327BC"/>
    <w:rsid w:val="00632BCC"/>
    <w:rsid w:val="00632D2C"/>
    <w:rsid w:val="00633313"/>
    <w:rsid w:val="00633AC3"/>
    <w:rsid w:val="00634235"/>
    <w:rsid w:val="00634404"/>
    <w:rsid w:val="006346EB"/>
    <w:rsid w:val="0063479E"/>
    <w:rsid w:val="006349E1"/>
    <w:rsid w:val="00634AC6"/>
    <w:rsid w:val="00634EB5"/>
    <w:rsid w:val="006350CB"/>
    <w:rsid w:val="00635169"/>
    <w:rsid w:val="006351F4"/>
    <w:rsid w:val="00635AC9"/>
    <w:rsid w:val="0063666D"/>
    <w:rsid w:val="0063711E"/>
    <w:rsid w:val="006372C7"/>
    <w:rsid w:val="006372DA"/>
    <w:rsid w:val="00637461"/>
    <w:rsid w:val="006379AC"/>
    <w:rsid w:val="00640151"/>
    <w:rsid w:val="00640A21"/>
    <w:rsid w:val="006412A0"/>
    <w:rsid w:val="0064133B"/>
    <w:rsid w:val="006413E6"/>
    <w:rsid w:val="0064140F"/>
    <w:rsid w:val="006419DC"/>
    <w:rsid w:val="00641B01"/>
    <w:rsid w:val="00641E9F"/>
    <w:rsid w:val="0064202E"/>
    <w:rsid w:val="006420DD"/>
    <w:rsid w:val="00642268"/>
    <w:rsid w:val="0064255A"/>
    <w:rsid w:val="0064282B"/>
    <w:rsid w:val="00642A7B"/>
    <w:rsid w:val="00643A62"/>
    <w:rsid w:val="006440CE"/>
    <w:rsid w:val="00644B5F"/>
    <w:rsid w:val="00644E98"/>
    <w:rsid w:val="00645BE8"/>
    <w:rsid w:val="00645CB8"/>
    <w:rsid w:val="006464DE"/>
    <w:rsid w:val="00646561"/>
    <w:rsid w:val="006465CA"/>
    <w:rsid w:val="006476D2"/>
    <w:rsid w:val="00647E7F"/>
    <w:rsid w:val="00650AAB"/>
    <w:rsid w:val="00651A17"/>
    <w:rsid w:val="00651AE2"/>
    <w:rsid w:val="00651CB2"/>
    <w:rsid w:val="00652EA8"/>
    <w:rsid w:val="00652ECB"/>
    <w:rsid w:val="00652FCD"/>
    <w:rsid w:val="00653273"/>
    <w:rsid w:val="006537DB"/>
    <w:rsid w:val="0065380C"/>
    <w:rsid w:val="00653CE8"/>
    <w:rsid w:val="006546EB"/>
    <w:rsid w:val="006549F0"/>
    <w:rsid w:val="00654A8F"/>
    <w:rsid w:val="00654E3C"/>
    <w:rsid w:val="006554FA"/>
    <w:rsid w:val="00655F7A"/>
    <w:rsid w:val="006561E8"/>
    <w:rsid w:val="006565B5"/>
    <w:rsid w:val="00656786"/>
    <w:rsid w:val="006568B0"/>
    <w:rsid w:val="00656BE7"/>
    <w:rsid w:val="0065702A"/>
    <w:rsid w:val="006578E0"/>
    <w:rsid w:val="00657BE4"/>
    <w:rsid w:val="00657DCF"/>
    <w:rsid w:val="00660597"/>
    <w:rsid w:val="0066077F"/>
    <w:rsid w:val="006614A2"/>
    <w:rsid w:val="0066168E"/>
    <w:rsid w:val="006622D2"/>
    <w:rsid w:val="00662567"/>
    <w:rsid w:val="00662DB5"/>
    <w:rsid w:val="0066328B"/>
    <w:rsid w:val="0066350E"/>
    <w:rsid w:val="0066444A"/>
    <w:rsid w:val="00664B4E"/>
    <w:rsid w:val="00664B53"/>
    <w:rsid w:val="006653C0"/>
    <w:rsid w:val="0066568E"/>
    <w:rsid w:val="006659A1"/>
    <w:rsid w:val="00665E4E"/>
    <w:rsid w:val="00666493"/>
    <w:rsid w:val="006665F6"/>
    <w:rsid w:val="006668C5"/>
    <w:rsid w:val="006670F3"/>
    <w:rsid w:val="006671B0"/>
    <w:rsid w:val="0066776B"/>
    <w:rsid w:val="006700C5"/>
    <w:rsid w:val="006702BD"/>
    <w:rsid w:val="00670A78"/>
    <w:rsid w:val="00670D07"/>
    <w:rsid w:val="00670E74"/>
    <w:rsid w:val="00670E77"/>
    <w:rsid w:val="0067151F"/>
    <w:rsid w:val="00671C5B"/>
    <w:rsid w:val="00672298"/>
    <w:rsid w:val="00672DA1"/>
    <w:rsid w:val="00672F34"/>
    <w:rsid w:val="006731A2"/>
    <w:rsid w:val="00673BBB"/>
    <w:rsid w:val="00674C84"/>
    <w:rsid w:val="0067523F"/>
    <w:rsid w:val="00675844"/>
    <w:rsid w:val="00675C4D"/>
    <w:rsid w:val="00675E4D"/>
    <w:rsid w:val="00675FAC"/>
    <w:rsid w:val="00676319"/>
    <w:rsid w:val="00676376"/>
    <w:rsid w:val="006763A5"/>
    <w:rsid w:val="00676497"/>
    <w:rsid w:val="006766CB"/>
    <w:rsid w:val="00676B33"/>
    <w:rsid w:val="0067700E"/>
    <w:rsid w:val="00677172"/>
    <w:rsid w:val="0067735F"/>
    <w:rsid w:val="006778C5"/>
    <w:rsid w:val="00677D79"/>
    <w:rsid w:val="00677E52"/>
    <w:rsid w:val="00680130"/>
    <w:rsid w:val="00680647"/>
    <w:rsid w:val="006810EF"/>
    <w:rsid w:val="006811B7"/>
    <w:rsid w:val="00681B31"/>
    <w:rsid w:val="00681C57"/>
    <w:rsid w:val="00681CDC"/>
    <w:rsid w:val="00681CE1"/>
    <w:rsid w:val="00682130"/>
    <w:rsid w:val="00682586"/>
    <w:rsid w:val="00682618"/>
    <w:rsid w:val="00682718"/>
    <w:rsid w:val="00683971"/>
    <w:rsid w:val="00683A2B"/>
    <w:rsid w:val="006840D3"/>
    <w:rsid w:val="00684127"/>
    <w:rsid w:val="00684D79"/>
    <w:rsid w:val="0068556A"/>
    <w:rsid w:val="00685606"/>
    <w:rsid w:val="00685CD4"/>
    <w:rsid w:val="00686126"/>
    <w:rsid w:val="006863F2"/>
    <w:rsid w:val="006868B9"/>
    <w:rsid w:val="00686934"/>
    <w:rsid w:val="00686D3B"/>
    <w:rsid w:val="00687038"/>
    <w:rsid w:val="006875BB"/>
    <w:rsid w:val="006877B4"/>
    <w:rsid w:val="0069064E"/>
    <w:rsid w:val="0069083F"/>
    <w:rsid w:val="00690847"/>
    <w:rsid w:val="00690B4A"/>
    <w:rsid w:val="00690DEE"/>
    <w:rsid w:val="006918BE"/>
    <w:rsid w:val="00692214"/>
    <w:rsid w:val="0069360C"/>
    <w:rsid w:val="006936B4"/>
    <w:rsid w:val="006937AC"/>
    <w:rsid w:val="00693A3B"/>
    <w:rsid w:val="00693BA3"/>
    <w:rsid w:val="00694466"/>
    <w:rsid w:val="0069448A"/>
    <w:rsid w:val="00694858"/>
    <w:rsid w:val="00694A43"/>
    <w:rsid w:val="00694A90"/>
    <w:rsid w:val="00694B5D"/>
    <w:rsid w:val="006956E7"/>
    <w:rsid w:val="00695B6E"/>
    <w:rsid w:val="00695F62"/>
    <w:rsid w:val="0069610A"/>
    <w:rsid w:val="006962EB"/>
    <w:rsid w:val="0069742D"/>
    <w:rsid w:val="0069759E"/>
    <w:rsid w:val="006977CB"/>
    <w:rsid w:val="00697BFD"/>
    <w:rsid w:val="00697E9C"/>
    <w:rsid w:val="006A01E3"/>
    <w:rsid w:val="006A0237"/>
    <w:rsid w:val="006A0E51"/>
    <w:rsid w:val="006A10C2"/>
    <w:rsid w:val="006A1201"/>
    <w:rsid w:val="006A1E3D"/>
    <w:rsid w:val="006A1ECC"/>
    <w:rsid w:val="006A2574"/>
    <w:rsid w:val="006A28A0"/>
    <w:rsid w:val="006A38C5"/>
    <w:rsid w:val="006A4132"/>
    <w:rsid w:val="006A46B2"/>
    <w:rsid w:val="006A508F"/>
    <w:rsid w:val="006A51CF"/>
    <w:rsid w:val="006A5333"/>
    <w:rsid w:val="006A53A9"/>
    <w:rsid w:val="006A5558"/>
    <w:rsid w:val="006A5938"/>
    <w:rsid w:val="006A59C1"/>
    <w:rsid w:val="006A5DE9"/>
    <w:rsid w:val="006A626F"/>
    <w:rsid w:val="006A653F"/>
    <w:rsid w:val="006A7472"/>
    <w:rsid w:val="006A7792"/>
    <w:rsid w:val="006A7BD3"/>
    <w:rsid w:val="006A7FFD"/>
    <w:rsid w:val="006B0A90"/>
    <w:rsid w:val="006B17BF"/>
    <w:rsid w:val="006B1B21"/>
    <w:rsid w:val="006B1B55"/>
    <w:rsid w:val="006B1ECE"/>
    <w:rsid w:val="006B26B6"/>
    <w:rsid w:val="006B2AC5"/>
    <w:rsid w:val="006B2C6F"/>
    <w:rsid w:val="006B2C7D"/>
    <w:rsid w:val="006B2E51"/>
    <w:rsid w:val="006B3E7A"/>
    <w:rsid w:val="006B4184"/>
    <w:rsid w:val="006B4641"/>
    <w:rsid w:val="006B57BC"/>
    <w:rsid w:val="006B63C1"/>
    <w:rsid w:val="006B65E5"/>
    <w:rsid w:val="006B6CA7"/>
    <w:rsid w:val="006B6D6B"/>
    <w:rsid w:val="006B6DDE"/>
    <w:rsid w:val="006B7403"/>
    <w:rsid w:val="006B75B7"/>
    <w:rsid w:val="006B7BBF"/>
    <w:rsid w:val="006B7E07"/>
    <w:rsid w:val="006C0163"/>
    <w:rsid w:val="006C03A1"/>
    <w:rsid w:val="006C050A"/>
    <w:rsid w:val="006C1393"/>
    <w:rsid w:val="006C141E"/>
    <w:rsid w:val="006C2242"/>
    <w:rsid w:val="006C2677"/>
    <w:rsid w:val="006C3231"/>
    <w:rsid w:val="006C333D"/>
    <w:rsid w:val="006C35F0"/>
    <w:rsid w:val="006C3822"/>
    <w:rsid w:val="006C388B"/>
    <w:rsid w:val="006C3D7F"/>
    <w:rsid w:val="006C3DCE"/>
    <w:rsid w:val="006C3E8F"/>
    <w:rsid w:val="006C43EA"/>
    <w:rsid w:val="006C5444"/>
    <w:rsid w:val="006C5E40"/>
    <w:rsid w:val="006C6263"/>
    <w:rsid w:val="006C628B"/>
    <w:rsid w:val="006C65FB"/>
    <w:rsid w:val="006C6A65"/>
    <w:rsid w:val="006C6D19"/>
    <w:rsid w:val="006C6E12"/>
    <w:rsid w:val="006C7A26"/>
    <w:rsid w:val="006D0759"/>
    <w:rsid w:val="006D0959"/>
    <w:rsid w:val="006D0F79"/>
    <w:rsid w:val="006D196E"/>
    <w:rsid w:val="006D1999"/>
    <w:rsid w:val="006D1ADD"/>
    <w:rsid w:val="006D21E2"/>
    <w:rsid w:val="006D23AE"/>
    <w:rsid w:val="006D245C"/>
    <w:rsid w:val="006D298C"/>
    <w:rsid w:val="006D2CB4"/>
    <w:rsid w:val="006D3030"/>
    <w:rsid w:val="006D3844"/>
    <w:rsid w:val="006D478C"/>
    <w:rsid w:val="006D4CE5"/>
    <w:rsid w:val="006D4EE8"/>
    <w:rsid w:val="006D52EB"/>
    <w:rsid w:val="006D5D7B"/>
    <w:rsid w:val="006D5DAE"/>
    <w:rsid w:val="006D5E15"/>
    <w:rsid w:val="006D75EB"/>
    <w:rsid w:val="006D7EEE"/>
    <w:rsid w:val="006D7EF1"/>
    <w:rsid w:val="006E0072"/>
    <w:rsid w:val="006E01EC"/>
    <w:rsid w:val="006E07B8"/>
    <w:rsid w:val="006E0C85"/>
    <w:rsid w:val="006E0EA1"/>
    <w:rsid w:val="006E13E0"/>
    <w:rsid w:val="006E1812"/>
    <w:rsid w:val="006E18A6"/>
    <w:rsid w:val="006E2748"/>
    <w:rsid w:val="006E2767"/>
    <w:rsid w:val="006E3180"/>
    <w:rsid w:val="006E3600"/>
    <w:rsid w:val="006E369B"/>
    <w:rsid w:val="006E38B0"/>
    <w:rsid w:val="006E448F"/>
    <w:rsid w:val="006E45A6"/>
    <w:rsid w:val="006E4604"/>
    <w:rsid w:val="006E47C1"/>
    <w:rsid w:val="006E49B3"/>
    <w:rsid w:val="006E4AAF"/>
    <w:rsid w:val="006E4BCA"/>
    <w:rsid w:val="006E50E9"/>
    <w:rsid w:val="006E5D69"/>
    <w:rsid w:val="006E5DED"/>
    <w:rsid w:val="006E601E"/>
    <w:rsid w:val="006E615F"/>
    <w:rsid w:val="006E7D87"/>
    <w:rsid w:val="006F0C0E"/>
    <w:rsid w:val="006F140D"/>
    <w:rsid w:val="006F1490"/>
    <w:rsid w:val="006F218F"/>
    <w:rsid w:val="006F44D6"/>
    <w:rsid w:val="006F45A8"/>
    <w:rsid w:val="006F4815"/>
    <w:rsid w:val="006F4D0C"/>
    <w:rsid w:val="006F52D1"/>
    <w:rsid w:val="006F54C4"/>
    <w:rsid w:val="006F5522"/>
    <w:rsid w:val="006F579B"/>
    <w:rsid w:val="006F5A36"/>
    <w:rsid w:val="006F5B09"/>
    <w:rsid w:val="006F61C4"/>
    <w:rsid w:val="006F6F53"/>
    <w:rsid w:val="006F7538"/>
    <w:rsid w:val="006F78D1"/>
    <w:rsid w:val="006F7B28"/>
    <w:rsid w:val="006F7BC5"/>
    <w:rsid w:val="006F7F2B"/>
    <w:rsid w:val="00700062"/>
    <w:rsid w:val="0070011B"/>
    <w:rsid w:val="00700D8E"/>
    <w:rsid w:val="007010A4"/>
    <w:rsid w:val="007016CF"/>
    <w:rsid w:val="00701AB2"/>
    <w:rsid w:val="00701CE8"/>
    <w:rsid w:val="00701EC0"/>
    <w:rsid w:val="00702F5F"/>
    <w:rsid w:val="00703568"/>
    <w:rsid w:val="00703E3E"/>
    <w:rsid w:val="00703E4C"/>
    <w:rsid w:val="00703FF1"/>
    <w:rsid w:val="007045DF"/>
    <w:rsid w:val="007052E6"/>
    <w:rsid w:val="0070568A"/>
    <w:rsid w:val="00705851"/>
    <w:rsid w:val="007061D7"/>
    <w:rsid w:val="007063F1"/>
    <w:rsid w:val="00706DD2"/>
    <w:rsid w:val="00707162"/>
    <w:rsid w:val="00707788"/>
    <w:rsid w:val="00707AD1"/>
    <w:rsid w:val="00707C53"/>
    <w:rsid w:val="00707CA2"/>
    <w:rsid w:val="007102DB"/>
    <w:rsid w:val="007106C7"/>
    <w:rsid w:val="0071093C"/>
    <w:rsid w:val="00710E7F"/>
    <w:rsid w:val="00711040"/>
    <w:rsid w:val="00711068"/>
    <w:rsid w:val="00711624"/>
    <w:rsid w:val="00711EAF"/>
    <w:rsid w:val="00711F02"/>
    <w:rsid w:val="0071232C"/>
    <w:rsid w:val="00712E43"/>
    <w:rsid w:val="00713953"/>
    <w:rsid w:val="00713B64"/>
    <w:rsid w:val="00713E47"/>
    <w:rsid w:val="007146FA"/>
    <w:rsid w:val="0071495C"/>
    <w:rsid w:val="00714ACD"/>
    <w:rsid w:val="00714D97"/>
    <w:rsid w:val="0071559D"/>
    <w:rsid w:val="00715A04"/>
    <w:rsid w:val="0071636C"/>
    <w:rsid w:val="007163EC"/>
    <w:rsid w:val="00716415"/>
    <w:rsid w:val="0071771A"/>
    <w:rsid w:val="0071786C"/>
    <w:rsid w:val="00717A13"/>
    <w:rsid w:val="007202C5"/>
    <w:rsid w:val="00720555"/>
    <w:rsid w:val="00720841"/>
    <w:rsid w:val="0072222F"/>
    <w:rsid w:val="0072265E"/>
    <w:rsid w:val="00722A93"/>
    <w:rsid w:val="00722C18"/>
    <w:rsid w:val="00722DDF"/>
    <w:rsid w:val="007232DA"/>
    <w:rsid w:val="00723A2A"/>
    <w:rsid w:val="00723D12"/>
    <w:rsid w:val="00724130"/>
    <w:rsid w:val="00724197"/>
    <w:rsid w:val="00724325"/>
    <w:rsid w:val="007245EA"/>
    <w:rsid w:val="0072461C"/>
    <w:rsid w:val="0072561D"/>
    <w:rsid w:val="007258CF"/>
    <w:rsid w:val="00725D1E"/>
    <w:rsid w:val="007265E5"/>
    <w:rsid w:val="007267D1"/>
    <w:rsid w:val="007269AF"/>
    <w:rsid w:val="00726E26"/>
    <w:rsid w:val="00726EB3"/>
    <w:rsid w:val="007271E5"/>
    <w:rsid w:val="007278A6"/>
    <w:rsid w:val="00727A80"/>
    <w:rsid w:val="007304FB"/>
    <w:rsid w:val="00731E4D"/>
    <w:rsid w:val="00732418"/>
    <w:rsid w:val="00732568"/>
    <w:rsid w:val="007325B5"/>
    <w:rsid w:val="007328A6"/>
    <w:rsid w:val="00732C6F"/>
    <w:rsid w:val="00733552"/>
    <w:rsid w:val="00733689"/>
    <w:rsid w:val="00733CD4"/>
    <w:rsid w:val="00734531"/>
    <w:rsid w:val="00734B22"/>
    <w:rsid w:val="007359D2"/>
    <w:rsid w:val="007359E6"/>
    <w:rsid w:val="00735E06"/>
    <w:rsid w:val="00735F7B"/>
    <w:rsid w:val="0073771C"/>
    <w:rsid w:val="00737A5D"/>
    <w:rsid w:val="00737D6E"/>
    <w:rsid w:val="00737FF1"/>
    <w:rsid w:val="00740027"/>
    <w:rsid w:val="007401D4"/>
    <w:rsid w:val="00740B6B"/>
    <w:rsid w:val="00740F80"/>
    <w:rsid w:val="00741913"/>
    <w:rsid w:val="00741EE2"/>
    <w:rsid w:val="007423C9"/>
    <w:rsid w:val="007424A9"/>
    <w:rsid w:val="00742A3E"/>
    <w:rsid w:val="00742BFF"/>
    <w:rsid w:val="00742C7A"/>
    <w:rsid w:val="0074315C"/>
    <w:rsid w:val="00743164"/>
    <w:rsid w:val="00743BA1"/>
    <w:rsid w:val="00743D7C"/>
    <w:rsid w:val="00743D87"/>
    <w:rsid w:val="00744810"/>
    <w:rsid w:val="007449AD"/>
    <w:rsid w:val="00744B93"/>
    <w:rsid w:val="00744CD0"/>
    <w:rsid w:val="00744D52"/>
    <w:rsid w:val="00745095"/>
    <w:rsid w:val="007460E1"/>
    <w:rsid w:val="0074615F"/>
    <w:rsid w:val="00746360"/>
    <w:rsid w:val="00746AB4"/>
    <w:rsid w:val="00746C5E"/>
    <w:rsid w:val="00746D70"/>
    <w:rsid w:val="007475A3"/>
    <w:rsid w:val="00747D74"/>
    <w:rsid w:val="00747EB0"/>
    <w:rsid w:val="00750029"/>
    <w:rsid w:val="007501D5"/>
    <w:rsid w:val="00750305"/>
    <w:rsid w:val="00751389"/>
    <w:rsid w:val="0075215E"/>
    <w:rsid w:val="007521C1"/>
    <w:rsid w:val="0075220A"/>
    <w:rsid w:val="007526D8"/>
    <w:rsid w:val="0075274B"/>
    <w:rsid w:val="007531DF"/>
    <w:rsid w:val="00753737"/>
    <w:rsid w:val="0075380E"/>
    <w:rsid w:val="00753D58"/>
    <w:rsid w:val="00754486"/>
    <w:rsid w:val="00754768"/>
    <w:rsid w:val="00754BCA"/>
    <w:rsid w:val="0075503C"/>
    <w:rsid w:val="00755276"/>
    <w:rsid w:val="0075579F"/>
    <w:rsid w:val="0075588D"/>
    <w:rsid w:val="00755ECA"/>
    <w:rsid w:val="007569EC"/>
    <w:rsid w:val="00757500"/>
    <w:rsid w:val="00757586"/>
    <w:rsid w:val="0075789F"/>
    <w:rsid w:val="00757945"/>
    <w:rsid w:val="00757BCE"/>
    <w:rsid w:val="00757F34"/>
    <w:rsid w:val="0076015F"/>
    <w:rsid w:val="007607AF"/>
    <w:rsid w:val="00760CEC"/>
    <w:rsid w:val="007625F2"/>
    <w:rsid w:val="00762C31"/>
    <w:rsid w:val="0076300E"/>
    <w:rsid w:val="007634D0"/>
    <w:rsid w:val="007640A2"/>
    <w:rsid w:val="00764295"/>
    <w:rsid w:val="007646BD"/>
    <w:rsid w:val="00764A60"/>
    <w:rsid w:val="00764E9D"/>
    <w:rsid w:val="007651FC"/>
    <w:rsid w:val="00765272"/>
    <w:rsid w:val="007654B6"/>
    <w:rsid w:val="00765676"/>
    <w:rsid w:val="0076579E"/>
    <w:rsid w:val="00765C37"/>
    <w:rsid w:val="007661C0"/>
    <w:rsid w:val="007661DC"/>
    <w:rsid w:val="007664D5"/>
    <w:rsid w:val="00766D4B"/>
    <w:rsid w:val="00766F4D"/>
    <w:rsid w:val="00767121"/>
    <w:rsid w:val="007671CC"/>
    <w:rsid w:val="00767AA3"/>
    <w:rsid w:val="00767FC1"/>
    <w:rsid w:val="007702C4"/>
    <w:rsid w:val="0077036F"/>
    <w:rsid w:val="00770E26"/>
    <w:rsid w:val="007716C7"/>
    <w:rsid w:val="00772210"/>
    <w:rsid w:val="0077239B"/>
    <w:rsid w:val="0077257E"/>
    <w:rsid w:val="0077350C"/>
    <w:rsid w:val="007741AC"/>
    <w:rsid w:val="007744C5"/>
    <w:rsid w:val="007745A4"/>
    <w:rsid w:val="007748A3"/>
    <w:rsid w:val="00774C0A"/>
    <w:rsid w:val="00774F6D"/>
    <w:rsid w:val="00775536"/>
    <w:rsid w:val="0077593C"/>
    <w:rsid w:val="00775992"/>
    <w:rsid w:val="0077647A"/>
    <w:rsid w:val="007768BD"/>
    <w:rsid w:val="00776A68"/>
    <w:rsid w:val="00776C8E"/>
    <w:rsid w:val="007777B7"/>
    <w:rsid w:val="00777A65"/>
    <w:rsid w:val="00777B35"/>
    <w:rsid w:val="00777FB7"/>
    <w:rsid w:val="007802EE"/>
    <w:rsid w:val="00782746"/>
    <w:rsid w:val="0078284A"/>
    <w:rsid w:val="00782937"/>
    <w:rsid w:val="00782EA0"/>
    <w:rsid w:val="0078365C"/>
    <w:rsid w:val="00783BF1"/>
    <w:rsid w:val="00783E1D"/>
    <w:rsid w:val="00784152"/>
    <w:rsid w:val="00784C0D"/>
    <w:rsid w:val="00785015"/>
    <w:rsid w:val="00785421"/>
    <w:rsid w:val="007854BF"/>
    <w:rsid w:val="00785A84"/>
    <w:rsid w:val="00786091"/>
    <w:rsid w:val="007861E7"/>
    <w:rsid w:val="007871EE"/>
    <w:rsid w:val="00787397"/>
    <w:rsid w:val="00787516"/>
    <w:rsid w:val="00787525"/>
    <w:rsid w:val="00787583"/>
    <w:rsid w:val="007876A3"/>
    <w:rsid w:val="0078773D"/>
    <w:rsid w:val="00790835"/>
    <w:rsid w:val="00790B68"/>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1A4"/>
    <w:rsid w:val="00796816"/>
    <w:rsid w:val="00796E03"/>
    <w:rsid w:val="00796F17"/>
    <w:rsid w:val="00797006"/>
    <w:rsid w:val="00797A8A"/>
    <w:rsid w:val="007A0209"/>
    <w:rsid w:val="007A0BD8"/>
    <w:rsid w:val="007A11B2"/>
    <w:rsid w:val="007A1344"/>
    <w:rsid w:val="007A13DB"/>
    <w:rsid w:val="007A16DA"/>
    <w:rsid w:val="007A1A00"/>
    <w:rsid w:val="007A2014"/>
    <w:rsid w:val="007A29E6"/>
    <w:rsid w:val="007A2B99"/>
    <w:rsid w:val="007A2F06"/>
    <w:rsid w:val="007A3048"/>
    <w:rsid w:val="007A3166"/>
    <w:rsid w:val="007A335F"/>
    <w:rsid w:val="007A33BF"/>
    <w:rsid w:val="007A3BA4"/>
    <w:rsid w:val="007A3C31"/>
    <w:rsid w:val="007A3F7E"/>
    <w:rsid w:val="007A462E"/>
    <w:rsid w:val="007A4761"/>
    <w:rsid w:val="007A4843"/>
    <w:rsid w:val="007A48F9"/>
    <w:rsid w:val="007A4A2D"/>
    <w:rsid w:val="007A51DD"/>
    <w:rsid w:val="007A5747"/>
    <w:rsid w:val="007A5966"/>
    <w:rsid w:val="007A5987"/>
    <w:rsid w:val="007A673C"/>
    <w:rsid w:val="007A69E7"/>
    <w:rsid w:val="007A6ABF"/>
    <w:rsid w:val="007A7633"/>
    <w:rsid w:val="007A76F3"/>
    <w:rsid w:val="007A7E45"/>
    <w:rsid w:val="007B0075"/>
    <w:rsid w:val="007B0275"/>
    <w:rsid w:val="007B07B6"/>
    <w:rsid w:val="007B0A7F"/>
    <w:rsid w:val="007B0B1B"/>
    <w:rsid w:val="007B11D3"/>
    <w:rsid w:val="007B1782"/>
    <w:rsid w:val="007B191C"/>
    <w:rsid w:val="007B2068"/>
    <w:rsid w:val="007B20E3"/>
    <w:rsid w:val="007B25CE"/>
    <w:rsid w:val="007B2F38"/>
    <w:rsid w:val="007B31FD"/>
    <w:rsid w:val="007B33E9"/>
    <w:rsid w:val="007B3AB6"/>
    <w:rsid w:val="007B4275"/>
    <w:rsid w:val="007B42E2"/>
    <w:rsid w:val="007B4326"/>
    <w:rsid w:val="007B4430"/>
    <w:rsid w:val="007B4AC9"/>
    <w:rsid w:val="007B4E53"/>
    <w:rsid w:val="007B55BB"/>
    <w:rsid w:val="007B5AF2"/>
    <w:rsid w:val="007B5B1F"/>
    <w:rsid w:val="007B663D"/>
    <w:rsid w:val="007B6AA3"/>
    <w:rsid w:val="007B6F77"/>
    <w:rsid w:val="007C01E5"/>
    <w:rsid w:val="007C07AB"/>
    <w:rsid w:val="007C0962"/>
    <w:rsid w:val="007C0D2E"/>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722"/>
    <w:rsid w:val="007C572B"/>
    <w:rsid w:val="007C5A3C"/>
    <w:rsid w:val="007C5B98"/>
    <w:rsid w:val="007C5EAE"/>
    <w:rsid w:val="007C60AC"/>
    <w:rsid w:val="007C63B4"/>
    <w:rsid w:val="007C6C47"/>
    <w:rsid w:val="007C6C82"/>
    <w:rsid w:val="007C6D74"/>
    <w:rsid w:val="007C6DD4"/>
    <w:rsid w:val="007C74BB"/>
    <w:rsid w:val="007C750B"/>
    <w:rsid w:val="007C7776"/>
    <w:rsid w:val="007D06A2"/>
    <w:rsid w:val="007D09D3"/>
    <w:rsid w:val="007D0E6C"/>
    <w:rsid w:val="007D26D9"/>
    <w:rsid w:val="007D33A6"/>
    <w:rsid w:val="007D3D06"/>
    <w:rsid w:val="007D41F3"/>
    <w:rsid w:val="007D4AAF"/>
    <w:rsid w:val="007D4BC7"/>
    <w:rsid w:val="007D58FD"/>
    <w:rsid w:val="007D5A62"/>
    <w:rsid w:val="007D5D1D"/>
    <w:rsid w:val="007D5FAF"/>
    <w:rsid w:val="007D6E63"/>
    <w:rsid w:val="007D71C2"/>
    <w:rsid w:val="007E0285"/>
    <w:rsid w:val="007E1706"/>
    <w:rsid w:val="007E1D4C"/>
    <w:rsid w:val="007E208A"/>
    <w:rsid w:val="007E217E"/>
    <w:rsid w:val="007E26E2"/>
    <w:rsid w:val="007E393C"/>
    <w:rsid w:val="007E3FB3"/>
    <w:rsid w:val="007E43C6"/>
    <w:rsid w:val="007E4D36"/>
    <w:rsid w:val="007E4F11"/>
    <w:rsid w:val="007E5377"/>
    <w:rsid w:val="007E55B3"/>
    <w:rsid w:val="007E5747"/>
    <w:rsid w:val="007E58BF"/>
    <w:rsid w:val="007E5BB6"/>
    <w:rsid w:val="007E5E7A"/>
    <w:rsid w:val="007E6C72"/>
    <w:rsid w:val="007E6CFF"/>
    <w:rsid w:val="007E717F"/>
    <w:rsid w:val="007E78F3"/>
    <w:rsid w:val="007E7932"/>
    <w:rsid w:val="007F0BD9"/>
    <w:rsid w:val="007F12EF"/>
    <w:rsid w:val="007F142F"/>
    <w:rsid w:val="007F1E29"/>
    <w:rsid w:val="007F1F91"/>
    <w:rsid w:val="007F2263"/>
    <w:rsid w:val="007F2DE8"/>
    <w:rsid w:val="007F3425"/>
    <w:rsid w:val="007F3628"/>
    <w:rsid w:val="007F37A3"/>
    <w:rsid w:val="007F39A0"/>
    <w:rsid w:val="007F4114"/>
    <w:rsid w:val="007F455C"/>
    <w:rsid w:val="007F50E7"/>
    <w:rsid w:val="007F5929"/>
    <w:rsid w:val="007F605A"/>
    <w:rsid w:val="007F6069"/>
    <w:rsid w:val="007F6270"/>
    <w:rsid w:val="007F6D7A"/>
    <w:rsid w:val="007F7366"/>
    <w:rsid w:val="007F7462"/>
    <w:rsid w:val="007F76C2"/>
    <w:rsid w:val="007F7C1A"/>
    <w:rsid w:val="008001C5"/>
    <w:rsid w:val="00800784"/>
    <w:rsid w:val="0080209C"/>
    <w:rsid w:val="00802ECD"/>
    <w:rsid w:val="0080321E"/>
    <w:rsid w:val="008033B7"/>
    <w:rsid w:val="008039A1"/>
    <w:rsid w:val="00804275"/>
    <w:rsid w:val="00804654"/>
    <w:rsid w:val="008048B6"/>
    <w:rsid w:val="00804C8C"/>
    <w:rsid w:val="008050C2"/>
    <w:rsid w:val="00806379"/>
    <w:rsid w:val="008069C7"/>
    <w:rsid w:val="008069F1"/>
    <w:rsid w:val="00807001"/>
    <w:rsid w:val="00807060"/>
    <w:rsid w:val="008070C2"/>
    <w:rsid w:val="00807CF5"/>
    <w:rsid w:val="00810113"/>
    <w:rsid w:val="00810829"/>
    <w:rsid w:val="0081152F"/>
    <w:rsid w:val="0081155D"/>
    <w:rsid w:val="008116BC"/>
    <w:rsid w:val="00811E9B"/>
    <w:rsid w:val="00812737"/>
    <w:rsid w:val="00812996"/>
    <w:rsid w:val="0081350F"/>
    <w:rsid w:val="008138AA"/>
    <w:rsid w:val="00813AD1"/>
    <w:rsid w:val="00813D35"/>
    <w:rsid w:val="00813FB0"/>
    <w:rsid w:val="0081461D"/>
    <w:rsid w:val="00814666"/>
    <w:rsid w:val="0081511C"/>
    <w:rsid w:val="008159BE"/>
    <w:rsid w:val="00815DD1"/>
    <w:rsid w:val="00816640"/>
    <w:rsid w:val="00816A58"/>
    <w:rsid w:val="00817B0F"/>
    <w:rsid w:val="00817D2D"/>
    <w:rsid w:val="008204AD"/>
    <w:rsid w:val="00821140"/>
    <w:rsid w:val="008212D9"/>
    <w:rsid w:val="008213FC"/>
    <w:rsid w:val="008215CF"/>
    <w:rsid w:val="00821E3B"/>
    <w:rsid w:val="00822D6D"/>
    <w:rsid w:val="00822F2D"/>
    <w:rsid w:val="008237A5"/>
    <w:rsid w:val="008238E5"/>
    <w:rsid w:val="008247F2"/>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043"/>
    <w:rsid w:val="00832215"/>
    <w:rsid w:val="00832474"/>
    <w:rsid w:val="008326CA"/>
    <w:rsid w:val="008328EE"/>
    <w:rsid w:val="00833C13"/>
    <w:rsid w:val="00833E5A"/>
    <w:rsid w:val="00834103"/>
    <w:rsid w:val="008345BB"/>
    <w:rsid w:val="00834B85"/>
    <w:rsid w:val="00834D9D"/>
    <w:rsid w:val="008354F5"/>
    <w:rsid w:val="0083597F"/>
    <w:rsid w:val="00835EAC"/>
    <w:rsid w:val="00835F00"/>
    <w:rsid w:val="00835F34"/>
    <w:rsid w:val="0083602E"/>
    <w:rsid w:val="0083618E"/>
    <w:rsid w:val="00836E00"/>
    <w:rsid w:val="00837323"/>
    <w:rsid w:val="0083748F"/>
    <w:rsid w:val="0083774B"/>
    <w:rsid w:val="00837D0D"/>
    <w:rsid w:val="0084049E"/>
    <w:rsid w:val="00840889"/>
    <w:rsid w:val="0084095B"/>
    <w:rsid w:val="00840B73"/>
    <w:rsid w:val="0084156B"/>
    <w:rsid w:val="00841E68"/>
    <w:rsid w:val="00842192"/>
    <w:rsid w:val="00842316"/>
    <w:rsid w:val="00843089"/>
    <w:rsid w:val="0084339F"/>
    <w:rsid w:val="00843966"/>
    <w:rsid w:val="0084410B"/>
    <w:rsid w:val="00844153"/>
    <w:rsid w:val="008442A3"/>
    <w:rsid w:val="00844F73"/>
    <w:rsid w:val="00845D67"/>
    <w:rsid w:val="008468ED"/>
    <w:rsid w:val="00847417"/>
    <w:rsid w:val="00847AB6"/>
    <w:rsid w:val="00850035"/>
    <w:rsid w:val="00850273"/>
    <w:rsid w:val="008507B8"/>
    <w:rsid w:val="00851FCF"/>
    <w:rsid w:val="008520D2"/>
    <w:rsid w:val="00852D33"/>
    <w:rsid w:val="00853055"/>
    <w:rsid w:val="00853AAF"/>
    <w:rsid w:val="00853CF6"/>
    <w:rsid w:val="00853E20"/>
    <w:rsid w:val="00854D1F"/>
    <w:rsid w:val="0085508F"/>
    <w:rsid w:val="0085516F"/>
    <w:rsid w:val="008555F6"/>
    <w:rsid w:val="008559BC"/>
    <w:rsid w:val="00855C77"/>
    <w:rsid w:val="00855FE3"/>
    <w:rsid w:val="00856781"/>
    <w:rsid w:val="00856B09"/>
    <w:rsid w:val="00857B16"/>
    <w:rsid w:val="00857C2E"/>
    <w:rsid w:val="00857C64"/>
    <w:rsid w:val="00857E70"/>
    <w:rsid w:val="0086006E"/>
    <w:rsid w:val="0086007B"/>
    <w:rsid w:val="0086028C"/>
    <w:rsid w:val="00860372"/>
    <w:rsid w:val="00860468"/>
    <w:rsid w:val="008606A9"/>
    <w:rsid w:val="00860F6E"/>
    <w:rsid w:val="008612E0"/>
    <w:rsid w:val="00861AF1"/>
    <w:rsid w:val="00861BAB"/>
    <w:rsid w:val="00862036"/>
    <w:rsid w:val="008623BC"/>
    <w:rsid w:val="00862462"/>
    <w:rsid w:val="00863473"/>
    <w:rsid w:val="0086358F"/>
    <w:rsid w:val="008639D0"/>
    <w:rsid w:val="00864636"/>
    <w:rsid w:val="008647DF"/>
    <w:rsid w:val="00864831"/>
    <w:rsid w:val="00864BF7"/>
    <w:rsid w:val="00865241"/>
    <w:rsid w:val="0086589A"/>
    <w:rsid w:val="00865EB4"/>
    <w:rsid w:val="008667DD"/>
    <w:rsid w:val="008667F2"/>
    <w:rsid w:val="00866E92"/>
    <w:rsid w:val="008671DB"/>
    <w:rsid w:val="0086779C"/>
    <w:rsid w:val="008678DC"/>
    <w:rsid w:val="00867A18"/>
    <w:rsid w:val="00867A51"/>
    <w:rsid w:val="00867C8C"/>
    <w:rsid w:val="00870DB2"/>
    <w:rsid w:val="00871396"/>
    <w:rsid w:val="008713D3"/>
    <w:rsid w:val="008714C8"/>
    <w:rsid w:val="008714FD"/>
    <w:rsid w:val="00871E61"/>
    <w:rsid w:val="00872AC5"/>
    <w:rsid w:val="00872F2B"/>
    <w:rsid w:val="00873551"/>
    <w:rsid w:val="008735A4"/>
    <w:rsid w:val="00873718"/>
    <w:rsid w:val="00873E02"/>
    <w:rsid w:val="0087409E"/>
    <w:rsid w:val="008740ED"/>
    <w:rsid w:val="0087423F"/>
    <w:rsid w:val="0087434E"/>
    <w:rsid w:val="00874701"/>
    <w:rsid w:val="0087479F"/>
    <w:rsid w:val="008748B9"/>
    <w:rsid w:val="00875020"/>
    <w:rsid w:val="00875772"/>
    <w:rsid w:val="00875867"/>
    <w:rsid w:val="00875A5C"/>
    <w:rsid w:val="00876771"/>
    <w:rsid w:val="0087704A"/>
    <w:rsid w:val="008771BF"/>
    <w:rsid w:val="008776D1"/>
    <w:rsid w:val="00877B36"/>
    <w:rsid w:val="00877DE8"/>
    <w:rsid w:val="00877FFB"/>
    <w:rsid w:val="00880BCE"/>
    <w:rsid w:val="00880E3F"/>
    <w:rsid w:val="00881A49"/>
    <w:rsid w:val="00882549"/>
    <w:rsid w:val="008830A0"/>
    <w:rsid w:val="00883187"/>
    <w:rsid w:val="00883696"/>
    <w:rsid w:val="00883D17"/>
    <w:rsid w:val="00883DB0"/>
    <w:rsid w:val="0088432C"/>
    <w:rsid w:val="00884B28"/>
    <w:rsid w:val="00884BA3"/>
    <w:rsid w:val="0088510F"/>
    <w:rsid w:val="008854BB"/>
    <w:rsid w:val="0088582D"/>
    <w:rsid w:val="00885A0D"/>
    <w:rsid w:val="00886187"/>
    <w:rsid w:val="00886612"/>
    <w:rsid w:val="008868D0"/>
    <w:rsid w:val="008872F1"/>
    <w:rsid w:val="00887C3E"/>
    <w:rsid w:val="00890575"/>
    <w:rsid w:val="00890B4B"/>
    <w:rsid w:val="00890BD4"/>
    <w:rsid w:val="00890C42"/>
    <w:rsid w:val="00890DCA"/>
    <w:rsid w:val="00891019"/>
    <w:rsid w:val="0089116E"/>
    <w:rsid w:val="0089131A"/>
    <w:rsid w:val="00891548"/>
    <w:rsid w:val="00891634"/>
    <w:rsid w:val="00891D08"/>
    <w:rsid w:val="00891E66"/>
    <w:rsid w:val="0089257A"/>
    <w:rsid w:val="008927DC"/>
    <w:rsid w:val="00892856"/>
    <w:rsid w:val="00892B0B"/>
    <w:rsid w:val="00892B2B"/>
    <w:rsid w:val="0089324D"/>
    <w:rsid w:val="008933D7"/>
    <w:rsid w:val="00893BD2"/>
    <w:rsid w:val="008940DA"/>
    <w:rsid w:val="0089448B"/>
    <w:rsid w:val="00894638"/>
    <w:rsid w:val="0089479B"/>
    <w:rsid w:val="00894963"/>
    <w:rsid w:val="00894F57"/>
    <w:rsid w:val="00895BD3"/>
    <w:rsid w:val="00895C95"/>
    <w:rsid w:val="00895FC3"/>
    <w:rsid w:val="00896694"/>
    <w:rsid w:val="008968F0"/>
    <w:rsid w:val="00897105"/>
    <w:rsid w:val="00897131"/>
    <w:rsid w:val="0089721F"/>
    <w:rsid w:val="00897416"/>
    <w:rsid w:val="00897FCF"/>
    <w:rsid w:val="008A01B0"/>
    <w:rsid w:val="008A0F2E"/>
    <w:rsid w:val="008A1509"/>
    <w:rsid w:val="008A16D7"/>
    <w:rsid w:val="008A189D"/>
    <w:rsid w:val="008A191A"/>
    <w:rsid w:val="008A200C"/>
    <w:rsid w:val="008A343A"/>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0C94"/>
    <w:rsid w:val="008B1399"/>
    <w:rsid w:val="008B147A"/>
    <w:rsid w:val="008B19C1"/>
    <w:rsid w:val="008B2871"/>
    <w:rsid w:val="008B2DDF"/>
    <w:rsid w:val="008B2EE6"/>
    <w:rsid w:val="008B335F"/>
    <w:rsid w:val="008B36DD"/>
    <w:rsid w:val="008B4002"/>
    <w:rsid w:val="008B46FD"/>
    <w:rsid w:val="008B47C9"/>
    <w:rsid w:val="008B48B7"/>
    <w:rsid w:val="008B50FB"/>
    <w:rsid w:val="008B513A"/>
    <w:rsid w:val="008B52BD"/>
    <w:rsid w:val="008B600B"/>
    <w:rsid w:val="008B634B"/>
    <w:rsid w:val="008B64A9"/>
    <w:rsid w:val="008B665B"/>
    <w:rsid w:val="008B69A3"/>
    <w:rsid w:val="008B6ADD"/>
    <w:rsid w:val="008B6AFF"/>
    <w:rsid w:val="008B6BCF"/>
    <w:rsid w:val="008B6C95"/>
    <w:rsid w:val="008B702E"/>
    <w:rsid w:val="008C04AB"/>
    <w:rsid w:val="008C0539"/>
    <w:rsid w:val="008C096B"/>
    <w:rsid w:val="008C0C83"/>
    <w:rsid w:val="008C0E69"/>
    <w:rsid w:val="008C121F"/>
    <w:rsid w:val="008C142C"/>
    <w:rsid w:val="008C15DE"/>
    <w:rsid w:val="008C1F7C"/>
    <w:rsid w:val="008C21AA"/>
    <w:rsid w:val="008C242C"/>
    <w:rsid w:val="008C30DE"/>
    <w:rsid w:val="008C32A8"/>
    <w:rsid w:val="008C44DA"/>
    <w:rsid w:val="008C4995"/>
    <w:rsid w:val="008C4C24"/>
    <w:rsid w:val="008C4F5A"/>
    <w:rsid w:val="008C5457"/>
    <w:rsid w:val="008C59CA"/>
    <w:rsid w:val="008C5A95"/>
    <w:rsid w:val="008C698C"/>
    <w:rsid w:val="008C6ABC"/>
    <w:rsid w:val="008C6CBD"/>
    <w:rsid w:val="008C6CE2"/>
    <w:rsid w:val="008C7645"/>
    <w:rsid w:val="008C79F2"/>
    <w:rsid w:val="008C7CD8"/>
    <w:rsid w:val="008D06AD"/>
    <w:rsid w:val="008D0A52"/>
    <w:rsid w:val="008D0FDE"/>
    <w:rsid w:val="008D1430"/>
    <w:rsid w:val="008D1968"/>
    <w:rsid w:val="008D2979"/>
    <w:rsid w:val="008D2996"/>
    <w:rsid w:val="008D2D5A"/>
    <w:rsid w:val="008D2E54"/>
    <w:rsid w:val="008D2F9B"/>
    <w:rsid w:val="008D3838"/>
    <w:rsid w:val="008D4823"/>
    <w:rsid w:val="008D50FE"/>
    <w:rsid w:val="008D51A8"/>
    <w:rsid w:val="008D579E"/>
    <w:rsid w:val="008D587B"/>
    <w:rsid w:val="008D657E"/>
    <w:rsid w:val="008D6676"/>
    <w:rsid w:val="008D6BC1"/>
    <w:rsid w:val="008D6F1D"/>
    <w:rsid w:val="008D6F57"/>
    <w:rsid w:val="008D7345"/>
    <w:rsid w:val="008D740D"/>
    <w:rsid w:val="008D77E7"/>
    <w:rsid w:val="008D7B8C"/>
    <w:rsid w:val="008D7C1A"/>
    <w:rsid w:val="008D7C95"/>
    <w:rsid w:val="008D7E13"/>
    <w:rsid w:val="008E00C3"/>
    <w:rsid w:val="008E07A3"/>
    <w:rsid w:val="008E080B"/>
    <w:rsid w:val="008E0913"/>
    <w:rsid w:val="008E0BBE"/>
    <w:rsid w:val="008E0C4E"/>
    <w:rsid w:val="008E147B"/>
    <w:rsid w:val="008E1CB7"/>
    <w:rsid w:val="008E1E3A"/>
    <w:rsid w:val="008E1E3C"/>
    <w:rsid w:val="008E20B8"/>
    <w:rsid w:val="008E2113"/>
    <w:rsid w:val="008E22D0"/>
    <w:rsid w:val="008E27CF"/>
    <w:rsid w:val="008E27FD"/>
    <w:rsid w:val="008E358D"/>
    <w:rsid w:val="008E369E"/>
    <w:rsid w:val="008E40A0"/>
    <w:rsid w:val="008E4E72"/>
    <w:rsid w:val="008E4F80"/>
    <w:rsid w:val="008E589A"/>
    <w:rsid w:val="008E652E"/>
    <w:rsid w:val="008E66C4"/>
    <w:rsid w:val="008E6C06"/>
    <w:rsid w:val="008E6EA7"/>
    <w:rsid w:val="008E6F03"/>
    <w:rsid w:val="008E7565"/>
    <w:rsid w:val="008E7938"/>
    <w:rsid w:val="008E7973"/>
    <w:rsid w:val="008E79EE"/>
    <w:rsid w:val="008E7D82"/>
    <w:rsid w:val="008F0052"/>
    <w:rsid w:val="008F039D"/>
    <w:rsid w:val="008F0677"/>
    <w:rsid w:val="008F0779"/>
    <w:rsid w:val="008F07E8"/>
    <w:rsid w:val="008F095B"/>
    <w:rsid w:val="008F18DC"/>
    <w:rsid w:val="008F18EC"/>
    <w:rsid w:val="008F1B0B"/>
    <w:rsid w:val="008F29CE"/>
    <w:rsid w:val="008F2A49"/>
    <w:rsid w:val="008F2AD3"/>
    <w:rsid w:val="008F2F9B"/>
    <w:rsid w:val="008F357F"/>
    <w:rsid w:val="008F392F"/>
    <w:rsid w:val="008F451D"/>
    <w:rsid w:val="008F4587"/>
    <w:rsid w:val="008F4A54"/>
    <w:rsid w:val="008F4B34"/>
    <w:rsid w:val="008F5045"/>
    <w:rsid w:val="008F5437"/>
    <w:rsid w:val="008F5721"/>
    <w:rsid w:val="008F5CFF"/>
    <w:rsid w:val="008F64E1"/>
    <w:rsid w:val="008F67D8"/>
    <w:rsid w:val="008F68DC"/>
    <w:rsid w:val="008F6963"/>
    <w:rsid w:val="008F69A7"/>
    <w:rsid w:val="008F6C40"/>
    <w:rsid w:val="008F7541"/>
    <w:rsid w:val="009005BB"/>
    <w:rsid w:val="009005BF"/>
    <w:rsid w:val="009005C9"/>
    <w:rsid w:val="00901494"/>
    <w:rsid w:val="009015F4"/>
    <w:rsid w:val="009021E7"/>
    <w:rsid w:val="009025AA"/>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3C8"/>
    <w:rsid w:val="00906728"/>
    <w:rsid w:val="00906C4D"/>
    <w:rsid w:val="00906F50"/>
    <w:rsid w:val="00907E19"/>
    <w:rsid w:val="00907E4A"/>
    <w:rsid w:val="00910145"/>
    <w:rsid w:val="009112FD"/>
    <w:rsid w:val="009118CA"/>
    <w:rsid w:val="00911F10"/>
    <w:rsid w:val="0091218D"/>
    <w:rsid w:val="009125A8"/>
    <w:rsid w:val="0091283F"/>
    <w:rsid w:val="00912BCA"/>
    <w:rsid w:val="00912F04"/>
    <w:rsid w:val="00912F77"/>
    <w:rsid w:val="00913BD1"/>
    <w:rsid w:val="0091500A"/>
    <w:rsid w:val="0091509A"/>
    <w:rsid w:val="00915709"/>
    <w:rsid w:val="00915A31"/>
    <w:rsid w:val="00916D14"/>
    <w:rsid w:val="009174F8"/>
    <w:rsid w:val="00917D52"/>
    <w:rsid w:val="0092013C"/>
    <w:rsid w:val="00920910"/>
    <w:rsid w:val="00920F25"/>
    <w:rsid w:val="00921A47"/>
    <w:rsid w:val="00921B08"/>
    <w:rsid w:val="00921C47"/>
    <w:rsid w:val="00922A8E"/>
    <w:rsid w:val="00923009"/>
    <w:rsid w:val="0092421C"/>
    <w:rsid w:val="00924C84"/>
    <w:rsid w:val="00924FC9"/>
    <w:rsid w:val="00925041"/>
    <w:rsid w:val="00925639"/>
    <w:rsid w:val="00925989"/>
    <w:rsid w:val="00925DD2"/>
    <w:rsid w:val="00927A8C"/>
    <w:rsid w:val="00927B28"/>
    <w:rsid w:val="00927C52"/>
    <w:rsid w:val="009300E4"/>
    <w:rsid w:val="0093011D"/>
    <w:rsid w:val="009303D1"/>
    <w:rsid w:val="009305FC"/>
    <w:rsid w:val="009306E3"/>
    <w:rsid w:val="00930A16"/>
    <w:rsid w:val="00930D3D"/>
    <w:rsid w:val="00930F9A"/>
    <w:rsid w:val="00931001"/>
    <w:rsid w:val="00931271"/>
    <w:rsid w:val="0093162A"/>
    <w:rsid w:val="00931B53"/>
    <w:rsid w:val="00931DCB"/>
    <w:rsid w:val="00932322"/>
    <w:rsid w:val="009324EB"/>
    <w:rsid w:val="009329C4"/>
    <w:rsid w:val="00932E09"/>
    <w:rsid w:val="00933187"/>
    <w:rsid w:val="00933CDA"/>
    <w:rsid w:val="00933FFD"/>
    <w:rsid w:val="00934B46"/>
    <w:rsid w:val="00934EF2"/>
    <w:rsid w:val="00935121"/>
    <w:rsid w:val="00935B14"/>
    <w:rsid w:val="00936E08"/>
    <w:rsid w:val="009375C8"/>
    <w:rsid w:val="00937BA5"/>
    <w:rsid w:val="00940770"/>
    <w:rsid w:val="00940972"/>
    <w:rsid w:val="009414C1"/>
    <w:rsid w:val="0094203E"/>
    <w:rsid w:val="00942992"/>
    <w:rsid w:val="00943423"/>
    <w:rsid w:val="0094362A"/>
    <w:rsid w:val="00943B4D"/>
    <w:rsid w:val="00943DB6"/>
    <w:rsid w:val="0094412E"/>
    <w:rsid w:val="00944A5D"/>
    <w:rsid w:val="00944EEE"/>
    <w:rsid w:val="0094534D"/>
    <w:rsid w:val="009454DC"/>
    <w:rsid w:val="0094570E"/>
    <w:rsid w:val="009457A5"/>
    <w:rsid w:val="00945947"/>
    <w:rsid w:val="0094613A"/>
    <w:rsid w:val="00946B73"/>
    <w:rsid w:val="00946EF6"/>
    <w:rsid w:val="009470DF"/>
    <w:rsid w:val="009477CF"/>
    <w:rsid w:val="00947F5B"/>
    <w:rsid w:val="009500F4"/>
    <w:rsid w:val="0095055D"/>
    <w:rsid w:val="009505AA"/>
    <w:rsid w:val="00950AB6"/>
    <w:rsid w:val="00950AB8"/>
    <w:rsid w:val="00950FA4"/>
    <w:rsid w:val="00951365"/>
    <w:rsid w:val="00951660"/>
    <w:rsid w:val="00952692"/>
    <w:rsid w:val="009528DB"/>
    <w:rsid w:val="00952AED"/>
    <w:rsid w:val="0095333A"/>
    <w:rsid w:val="009536D4"/>
    <w:rsid w:val="009538E6"/>
    <w:rsid w:val="00953A0C"/>
    <w:rsid w:val="00953AE3"/>
    <w:rsid w:val="00953CD8"/>
    <w:rsid w:val="0095403B"/>
    <w:rsid w:val="009543AC"/>
    <w:rsid w:val="009545AC"/>
    <w:rsid w:val="009546D9"/>
    <w:rsid w:val="009548AE"/>
    <w:rsid w:val="00954FBE"/>
    <w:rsid w:val="0095530F"/>
    <w:rsid w:val="00955637"/>
    <w:rsid w:val="00955B6C"/>
    <w:rsid w:val="00955E64"/>
    <w:rsid w:val="00956052"/>
    <w:rsid w:val="009568C8"/>
    <w:rsid w:val="00956BB3"/>
    <w:rsid w:val="00956C7D"/>
    <w:rsid w:val="00956CE6"/>
    <w:rsid w:val="00956D1E"/>
    <w:rsid w:val="0095702F"/>
    <w:rsid w:val="0095739F"/>
    <w:rsid w:val="009579B2"/>
    <w:rsid w:val="00957D33"/>
    <w:rsid w:val="00957E93"/>
    <w:rsid w:val="00957F23"/>
    <w:rsid w:val="00960163"/>
    <w:rsid w:val="00960B56"/>
    <w:rsid w:val="00960C28"/>
    <w:rsid w:val="009613F0"/>
    <w:rsid w:val="009617D5"/>
    <w:rsid w:val="00961EA2"/>
    <w:rsid w:val="00961F94"/>
    <w:rsid w:val="009622AE"/>
    <w:rsid w:val="00962603"/>
    <w:rsid w:val="00962770"/>
    <w:rsid w:val="00962BCF"/>
    <w:rsid w:val="00963ACB"/>
    <w:rsid w:val="00963DEA"/>
    <w:rsid w:val="00963E42"/>
    <w:rsid w:val="00964E15"/>
    <w:rsid w:val="009653C0"/>
    <w:rsid w:val="0096559A"/>
    <w:rsid w:val="0096560A"/>
    <w:rsid w:val="0096573D"/>
    <w:rsid w:val="0096603D"/>
    <w:rsid w:val="009660E3"/>
    <w:rsid w:val="009660FE"/>
    <w:rsid w:val="00966203"/>
    <w:rsid w:val="0096662D"/>
    <w:rsid w:val="00966C32"/>
    <w:rsid w:val="009676F1"/>
    <w:rsid w:val="00967B81"/>
    <w:rsid w:val="00967F60"/>
    <w:rsid w:val="0097052E"/>
    <w:rsid w:val="00970E27"/>
    <w:rsid w:val="009710A1"/>
    <w:rsid w:val="009718CE"/>
    <w:rsid w:val="00971CB5"/>
    <w:rsid w:val="00971EB1"/>
    <w:rsid w:val="00972146"/>
    <w:rsid w:val="00972889"/>
    <w:rsid w:val="00972A0E"/>
    <w:rsid w:val="00972C1C"/>
    <w:rsid w:val="00973178"/>
    <w:rsid w:val="009746F7"/>
    <w:rsid w:val="00974DF9"/>
    <w:rsid w:val="00974EC7"/>
    <w:rsid w:val="0097506E"/>
    <w:rsid w:val="009754BD"/>
    <w:rsid w:val="00975A07"/>
    <w:rsid w:val="0097645A"/>
    <w:rsid w:val="00976622"/>
    <w:rsid w:val="0097704F"/>
    <w:rsid w:val="009779C8"/>
    <w:rsid w:val="00977C08"/>
    <w:rsid w:val="0098095D"/>
    <w:rsid w:val="00980E3B"/>
    <w:rsid w:val="00981955"/>
    <w:rsid w:val="00981967"/>
    <w:rsid w:val="00981E6F"/>
    <w:rsid w:val="009830B8"/>
    <w:rsid w:val="00983D84"/>
    <w:rsid w:val="009840A9"/>
    <w:rsid w:val="0098432F"/>
    <w:rsid w:val="00984844"/>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A8E"/>
    <w:rsid w:val="00991DBC"/>
    <w:rsid w:val="0099241A"/>
    <w:rsid w:val="00992B3F"/>
    <w:rsid w:val="00992CF2"/>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CC5"/>
    <w:rsid w:val="009A0D75"/>
    <w:rsid w:val="009A1448"/>
    <w:rsid w:val="009A1CFB"/>
    <w:rsid w:val="009A1DA2"/>
    <w:rsid w:val="009A2047"/>
    <w:rsid w:val="009A206C"/>
    <w:rsid w:val="009A22F4"/>
    <w:rsid w:val="009A3409"/>
    <w:rsid w:val="009A3B0D"/>
    <w:rsid w:val="009A4744"/>
    <w:rsid w:val="009A49CB"/>
    <w:rsid w:val="009A4CEA"/>
    <w:rsid w:val="009A5155"/>
    <w:rsid w:val="009A52A7"/>
    <w:rsid w:val="009A566B"/>
    <w:rsid w:val="009A5B50"/>
    <w:rsid w:val="009A5FD1"/>
    <w:rsid w:val="009A63C0"/>
    <w:rsid w:val="009A65A1"/>
    <w:rsid w:val="009A6A46"/>
    <w:rsid w:val="009A7260"/>
    <w:rsid w:val="009A7831"/>
    <w:rsid w:val="009A7B76"/>
    <w:rsid w:val="009A7CC1"/>
    <w:rsid w:val="009B1670"/>
    <w:rsid w:val="009B18BB"/>
    <w:rsid w:val="009B194E"/>
    <w:rsid w:val="009B1A09"/>
    <w:rsid w:val="009B1C66"/>
    <w:rsid w:val="009B1D92"/>
    <w:rsid w:val="009B2548"/>
    <w:rsid w:val="009B2CFF"/>
    <w:rsid w:val="009B2DDB"/>
    <w:rsid w:val="009B2E73"/>
    <w:rsid w:val="009B36B8"/>
    <w:rsid w:val="009B41F1"/>
    <w:rsid w:val="009B4363"/>
    <w:rsid w:val="009B4DA5"/>
    <w:rsid w:val="009B63E0"/>
    <w:rsid w:val="009B66C3"/>
    <w:rsid w:val="009B6A50"/>
    <w:rsid w:val="009B6F6F"/>
    <w:rsid w:val="009B70C5"/>
    <w:rsid w:val="009B70FE"/>
    <w:rsid w:val="009C008F"/>
    <w:rsid w:val="009C01A2"/>
    <w:rsid w:val="009C04BB"/>
    <w:rsid w:val="009C067F"/>
    <w:rsid w:val="009C0D48"/>
    <w:rsid w:val="009C113D"/>
    <w:rsid w:val="009C1A90"/>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6D38"/>
    <w:rsid w:val="009C770D"/>
    <w:rsid w:val="009C7BBB"/>
    <w:rsid w:val="009D093F"/>
    <w:rsid w:val="009D0A22"/>
    <w:rsid w:val="009D1231"/>
    <w:rsid w:val="009D136B"/>
    <w:rsid w:val="009D16E5"/>
    <w:rsid w:val="009D2673"/>
    <w:rsid w:val="009D2C8C"/>
    <w:rsid w:val="009D2D15"/>
    <w:rsid w:val="009D2DE9"/>
    <w:rsid w:val="009D3128"/>
    <w:rsid w:val="009D31FA"/>
    <w:rsid w:val="009D3CDF"/>
    <w:rsid w:val="009D528C"/>
    <w:rsid w:val="009D5312"/>
    <w:rsid w:val="009D594C"/>
    <w:rsid w:val="009D5BD5"/>
    <w:rsid w:val="009D64E4"/>
    <w:rsid w:val="009D65A1"/>
    <w:rsid w:val="009D6C79"/>
    <w:rsid w:val="009D6E7E"/>
    <w:rsid w:val="009D6F5B"/>
    <w:rsid w:val="009D7170"/>
    <w:rsid w:val="009D7AD7"/>
    <w:rsid w:val="009D7BEE"/>
    <w:rsid w:val="009E0185"/>
    <w:rsid w:val="009E095C"/>
    <w:rsid w:val="009E1355"/>
    <w:rsid w:val="009E173D"/>
    <w:rsid w:val="009E1885"/>
    <w:rsid w:val="009E1F17"/>
    <w:rsid w:val="009E29E5"/>
    <w:rsid w:val="009E2C5E"/>
    <w:rsid w:val="009E2E4B"/>
    <w:rsid w:val="009E2EA9"/>
    <w:rsid w:val="009E3013"/>
    <w:rsid w:val="009E338E"/>
    <w:rsid w:val="009E3B10"/>
    <w:rsid w:val="009E3C6D"/>
    <w:rsid w:val="009E49F9"/>
    <w:rsid w:val="009E4A3B"/>
    <w:rsid w:val="009E4B6A"/>
    <w:rsid w:val="009E4D8B"/>
    <w:rsid w:val="009E54E2"/>
    <w:rsid w:val="009E5E08"/>
    <w:rsid w:val="009E5E7C"/>
    <w:rsid w:val="009E5F4A"/>
    <w:rsid w:val="009E6EF8"/>
    <w:rsid w:val="009E7164"/>
    <w:rsid w:val="009E7694"/>
    <w:rsid w:val="009F0126"/>
    <w:rsid w:val="009F024C"/>
    <w:rsid w:val="009F1103"/>
    <w:rsid w:val="009F1213"/>
    <w:rsid w:val="009F166E"/>
    <w:rsid w:val="009F1DFB"/>
    <w:rsid w:val="009F1E45"/>
    <w:rsid w:val="009F21D7"/>
    <w:rsid w:val="009F255F"/>
    <w:rsid w:val="009F2672"/>
    <w:rsid w:val="009F3997"/>
    <w:rsid w:val="009F3D1E"/>
    <w:rsid w:val="009F3E75"/>
    <w:rsid w:val="009F40D5"/>
    <w:rsid w:val="009F4D84"/>
    <w:rsid w:val="009F52BC"/>
    <w:rsid w:val="009F56F5"/>
    <w:rsid w:val="009F5B4F"/>
    <w:rsid w:val="009F6194"/>
    <w:rsid w:val="009F63B1"/>
    <w:rsid w:val="009F74C0"/>
    <w:rsid w:val="009F7C42"/>
    <w:rsid w:val="00A0019B"/>
    <w:rsid w:val="00A001E4"/>
    <w:rsid w:val="00A00335"/>
    <w:rsid w:val="00A004CC"/>
    <w:rsid w:val="00A004E9"/>
    <w:rsid w:val="00A00FCE"/>
    <w:rsid w:val="00A01B1E"/>
    <w:rsid w:val="00A02556"/>
    <w:rsid w:val="00A031AD"/>
    <w:rsid w:val="00A034BD"/>
    <w:rsid w:val="00A03930"/>
    <w:rsid w:val="00A04248"/>
    <w:rsid w:val="00A04344"/>
    <w:rsid w:val="00A04561"/>
    <w:rsid w:val="00A04D7F"/>
    <w:rsid w:val="00A04D86"/>
    <w:rsid w:val="00A0553D"/>
    <w:rsid w:val="00A05831"/>
    <w:rsid w:val="00A058DB"/>
    <w:rsid w:val="00A0671F"/>
    <w:rsid w:val="00A07010"/>
    <w:rsid w:val="00A07564"/>
    <w:rsid w:val="00A07924"/>
    <w:rsid w:val="00A07971"/>
    <w:rsid w:val="00A10118"/>
    <w:rsid w:val="00A1017B"/>
    <w:rsid w:val="00A10804"/>
    <w:rsid w:val="00A1086A"/>
    <w:rsid w:val="00A11085"/>
    <w:rsid w:val="00A116A6"/>
    <w:rsid w:val="00A12D35"/>
    <w:rsid w:val="00A13022"/>
    <w:rsid w:val="00A132F1"/>
    <w:rsid w:val="00A13396"/>
    <w:rsid w:val="00A13CF0"/>
    <w:rsid w:val="00A14649"/>
    <w:rsid w:val="00A146AD"/>
    <w:rsid w:val="00A1477D"/>
    <w:rsid w:val="00A14854"/>
    <w:rsid w:val="00A14AB1"/>
    <w:rsid w:val="00A14AC2"/>
    <w:rsid w:val="00A14DD9"/>
    <w:rsid w:val="00A151C3"/>
    <w:rsid w:val="00A1588F"/>
    <w:rsid w:val="00A158AA"/>
    <w:rsid w:val="00A1592A"/>
    <w:rsid w:val="00A16873"/>
    <w:rsid w:val="00A16C74"/>
    <w:rsid w:val="00A16CAF"/>
    <w:rsid w:val="00A17349"/>
    <w:rsid w:val="00A17E16"/>
    <w:rsid w:val="00A20471"/>
    <w:rsid w:val="00A20505"/>
    <w:rsid w:val="00A20651"/>
    <w:rsid w:val="00A20F2B"/>
    <w:rsid w:val="00A21737"/>
    <w:rsid w:val="00A21951"/>
    <w:rsid w:val="00A21B90"/>
    <w:rsid w:val="00A22174"/>
    <w:rsid w:val="00A2246A"/>
    <w:rsid w:val="00A2284E"/>
    <w:rsid w:val="00A22BDB"/>
    <w:rsid w:val="00A22D60"/>
    <w:rsid w:val="00A237AF"/>
    <w:rsid w:val="00A238C5"/>
    <w:rsid w:val="00A23914"/>
    <w:rsid w:val="00A23B73"/>
    <w:rsid w:val="00A23CF3"/>
    <w:rsid w:val="00A23D43"/>
    <w:rsid w:val="00A23D65"/>
    <w:rsid w:val="00A241D9"/>
    <w:rsid w:val="00A245B2"/>
    <w:rsid w:val="00A24A9E"/>
    <w:rsid w:val="00A24BCB"/>
    <w:rsid w:val="00A24D2F"/>
    <w:rsid w:val="00A24D9C"/>
    <w:rsid w:val="00A25008"/>
    <w:rsid w:val="00A2537C"/>
    <w:rsid w:val="00A25385"/>
    <w:rsid w:val="00A255ED"/>
    <w:rsid w:val="00A25F27"/>
    <w:rsid w:val="00A26180"/>
    <w:rsid w:val="00A2647D"/>
    <w:rsid w:val="00A26ADF"/>
    <w:rsid w:val="00A26C70"/>
    <w:rsid w:val="00A27A16"/>
    <w:rsid w:val="00A27D6C"/>
    <w:rsid w:val="00A27EB6"/>
    <w:rsid w:val="00A304A4"/>
    <w:rsid w:val="00A306CA"/>
    <w:rsid w:val="00A30833"/>
    <w:rsid w:val="00A3096F"/>
    <w:rsid w:val="00A30BA9"/>
    <w:rsid w:val="00A315A9"/>
    <w:rsid w:val="00A31D91"/>
    <w:rsid w:val="00A31F9C"/>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F21"/>
    <w:rsid w:val="00A3668B"/>
    <w:rsid w:val="00A36BC2"/>
    <w:rsid w:val="00A36F1F"/>
    <w:rsid w:val="00A3700F"/>
    <w:rsid w:val="00A3734C"/>
    <w:rsid w:val="00A37565"/>
    <w:rsid w:val="00A37ABA"/>
    <w:rsid w:val="00A37EE4"/>
    <w:rsid w:val="00A41BDB"/>
    <w:rsid w:val="00A4215F"/>
    <w:rsid w:val="00A42197"/>
    <w:rsid w:val="00A4235A"/>
    <w:rsid w:val="00A42618"/>
    <w:rsid w:val="00A42A1F"/>
    <w:rsid w:val="00A435D9"/>
    <w:rsid w:val="00A4393C"/>
    <w:rsid w:val="00A43956"/>
    <w:rsid w:val="00A43D67"/>
    <w:rsid w:val="00A440DA"/>
    <w:rsid w:val="00A44448"/>
    <w:rsid w:val="00A447AC"/>
    <w:rsid w:val="00A44A2F"/>
    <w:rsid w:val="00A44A5F"/>
    <w:rsid w:val="00A44B9D"/>
    <w:rsid w:val="00A44DA8"/>
    <w:rsid w:val="00A454CD"/>
    <w:rsid w:val="00A45C56"/>
    <w:rsid w:val="00A45C86"/>
    <w:rsid w:val="00A46050"/>
    <w:rsid w:val="00A461CC"/>
    <w:rsid w:val="00A46638"/>
    <w:rsid w:val="00A47438"/>
    <w:rsid w:val="00A4755A"/>
    <w:rsid w:val="00A475A3"/>
    <w:rsid w:val="00A476F8"/>
    <w:rsid w:val="00A502C6"/>
    <w:rsid w:val="00A5037A"/>
    <w:rsid w:val="00A503D9"/>
    <w:rsid w:val="00A503DA"/>
    <w:rsid w:val="00A50505"/>
    <w:rsid w:val="00A52628"/>
    <w:rsid w:val="00A52B16"/>
    <w:rsid w:val="00A52EDF"/>
    <w:rsid w:val="00A53264"/>
    <w:rsid w:val="00A534AE"/>
    <w:rsid w:val="00A53E99"/>
    <w:rsid w:val="00A53EA9"/>
    <w:rsid w:val="00A54C3A"/>
    <w:rsid w:val="00A555AF"/>
    <w:rsid w:val="00A5607D"/>
    <w:rsid w:val="00A5620D"/>
    <w:rsid w:val="00A56ABE"/>
    <w:rsid w:val="00A56D81"/>
    <w:rsid w:val="00A573D1"/>
    <w:rsid w:val="00A5741B"/>
    <w:rsid w:val="00A57437"/>
    <w:rsid w:val="00A578B6"/>
    <w:rsid w:val="00A60692"/>
    <w:rsid w:val="00A606A3"/>
    <w:rsid w:val="00A61CB8"/>
    <w:rsid w:val="00A61F98"/>
    <w:rsid w:val="00A6228D"/>
    <w:rsid w:val="00A62603"/>
    <w:rsid w:val="00A62BF4"/>
    <w:rsid w:val="00A62CD6"/>
    <w:rsid w:val="00A62CE8"/>
    <w:rsid w:val="00A6406F"/>
    <w:rsid w:val="00A64A7E"/>
    <w:rsid w:val="00A64AFF"/>
    <w:rsid w:val="00A64BBF"/>
    <w:rsid w:val="00A64E64"/>
    <w:rsid w:val="00A6508B"/>
    <w:rsid w:val="00A6565A"/>
    <w:rsid w:val="00A657FD"/>
    <w:rsid w:val="00A65BD3"/>
    <w:rsid w:val="00A65E47"/>
    <w:rsid w:val="00A65F60"/>
    <w:rsid w:val="00A66122"/>
    <w:rsid w:val="00A66495"/>
    <w:rsid w:val="00A66610"/>
    <w:rsid w:val="00A66A73"/>
    <w:rsid w:val="00A66D5D"/>
    <w:rsid w:val="00A6707F"/>
    <w:rsid w:val="00A67683"/>
    <w:rsid w:val="00A67A1F"/>
    <w:rsid w:val="00A67DF1"/>
    <w:rsid w:val="00A701B0"/>
    <w:rsid w:val="00A7082B"/>
    <w:rsid w:val="00A71D7E"/>
    <w:rsid w:val="00A7260D"/>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DCE"/>
    <w:rsid w:val="00A77F51"/>
    <w:rsid w:val="00A800C1"/>
    <w:rsid w:val="00A805B1"/>
    <w:rsid w:val="00A807BF"/>
    <w:rsid w:val="00A80BEB"/>
    <w:rsid w:val="00A81722"/>
    <w:rsid w:val="00A81F18"/>
    <w:rsid w:val="00A8232D"/>
    <w:rsid w:val="00A833BD"/>
    <w:rsid w:val="00A833E5"/>
    <w:rsid w:val="00A84069"/>
    <w:rsid w:val="00A844DF"/>
    <w:rsid w:val="00A852B6"/>
    <w:rsid w:val="00A85564"/>
    <w:rsid w:val="00A855D9"/>
    <w:rsid w:val="00A8567E"/>
    <w:rsid w:val="00A85CE6"/>
    <w:rsid w:val="00A85D6F"/>
    <w:rsid w:val="00A85FCA"/>
    <w:rsid w:val="00A8684A"/>
    <w:rsid w:val="00A869D0"/>
    <w:rsid w:val="00A86D4F"/>
    <w:rsid w:val="00A86E6F"/>
    <w:rsid w:val="00A87193"/>
    <w:rsid w:val="00A87333"/>
    <w:rsid w:val="00A873C2"/>
    <w:rsid w:val="00A874E6"/>
    <w:rsid w:val="00A87610"/>
    <w:rsid w:val="00A9028C"/>
    <w:rsid w:val="00A909DD"/>
    <w:rsid w:val="00A9105B"/>
    <w:rsid w:val="00A910A4"/>
    <w:rsid w:val="00A9122C"/>
    <w:rsid w:val="00A91395"/>
    <w:rsid w:val="00A91A59"/>
    <w:rsid w:val="00A91FB9"/>
    <w:rsid w:val="00A9268D"/>
    <w:rsid w:val="00A926EE"/>
    <w:rsid w:val="00A92D25"/>
    <w:rsid w:val="00A93FE1"/>
    <w:rsid w:val="00A9407B"/>
    <w:rsid w:val="00A94373"/>
    <w:rsid w:val="00A944DC"/>
    <w:rsid w:val="00A95968"/>
    <w:rsid w:val="00A95F3C"/>
    <w:rsid w:val="00A961C3"/>
    <w:rsid w:val="00A96E49"/>
    <w:rsid w:val="00A97205"/>
    <w:rsid w:val="00AA0566"/>
    <w:rsid w:val="00AA0764"/>
    <w:rsid w:val="00AA0C65"/>
    <w:rsid w:val="00AA163C"/>
    <w:rsid w:val="00AA201E"/>
    <w:rsid w:val="00AA206D"/>
    <w:rsid w:val="00AA27CB"/>
    <w:rsid w:val="00AA2ABB"/>
    <w:rsid w:val="00AA31E1"/>
    <w:rsid w:val="00AA3683"/>
    <w:rsid w:val="00AA36C0"/>
    <w:rsid w:val="00AA378E"/>
    <w:rsid w:val="00AA39BC"/>
    <w:rsid w:val="00AA3AEE"/>
    <w:rsid w:val="00AA3BBA"/>
    <w:rsid w:val="00AA3C9D"/>
    <w:rsid w:val="00AA417F"/>
    <w:rsid w:val="00AA491B"/>
    <w:rsid w:val="00AA49FD"/>
    <w:rsid w:val="00AA6A8D"/>
    <w:rsid w:val="00AA70FE"/>
    <w:rsid w:val="00AA72BE"/>
    <w:rsid w:val="00AA77F3"/>
    <w:rsid w:val="00AA781C"/>
    <w:rsid w:val="00AB1085"/>
    <w:rsid w:val="00AB11AB"/>
    <w:rsid w:val="00AB1636"/>
    <w:rsid w:val="00AB1767"/>
    <w:rsid w:val="00AB2487"/>
    <w:rsid w:val="00AB25B3"/>
    <w:rsid w:val="00AB2C9B"/>
    <w:rsid w:val="00AB2D24"/>
    <w:rsid w:val="00AB2D5A"/>
    <w:rsid w:val="00AB2F09"/>
    <w:rsid w:val="00AB3C9E"/>
    <w:rsid w:val="00AB3CA7"/>
    <w:rsid w:val="00AB3EA7"/>
    <w:rsid w:val="00AB4229"/>
    <w:rsid w:val="00AB44C3"/>
    <w:rsid w:val="00AB4DC7"/>
    <w:rsid w:val="00AB5264"/>
    <w:rsid w:val="00AB567B"/>
    <w:rsid w:val="00AB5F90"/>
    <w:rsid w:val="00AB61AA"/>
    <w:rsid w:val="00AB626B"/>
    <w:rsid w:val="00AB6B40"/>
    <w:rsid w:val="00AB6FC1"/>
    <w:rsid w:val="00AB713D"/>
    <w:rsid w:val="00AB7697"/>
    <w:rsid w:val="00AC0172"/>
    <w:rsid w:val="00AC0784"/>
    <w:rsid w:val="00AC0835"/>
    <w:rsid w:val="00AC0C0B"/>
    <w:rsid w:val="00AC10A0"/>
    <w:rsid w:val="00AC1974"/>
    <w:rsid w:val="00AC1A21"/>
    <w:rsid w:val="00AC34DF"/>
    <w:rsid w:val="00AC36BF"/>
    <w:rsid w:val="00AC3E88"/>
    <w:rsid w:val="00AC450F"/>
    <w:rsid w:val="00AC48A6"/>
    <w:rsid w:val="00AC48F8"/>
    <w:rsid w:val="00AC4D88"/>
    <w:rsid w:val="00AC53B3"/>
    <w:rsid w:val="00AC5419"/>
    <w:rsid w:val="00AC583A"/>
    <w:rsid w:val="00AC58E5"/>
    <w:rsid w:val="00AC5DC2"/>
    <w:rsid w:val="00AC6055"/>
    <w:rsid w:val="00AC6182"/>
    <w:rsid w:val="00AC6C0A"/>
    <w:rsid w:val="00AC701A"/>
    <w:rsid w:val="00AC7E2A"/>
    <w:rsid w:val="00AC7F7B"/>
    <w:rsid w:val="00AD00C2"/>
    <w:rsid w:val="00AD00F5"/>
    <w:rsid w:val="00AD017D"/>
    <w:rsid w:val="00AD0261"/>
    <w:rsid w:val="00AD0432"/>
    <w:rsid w:val="00AD085C"/>
    <w:rsid w:val="00AD0E51"/>
    <w:rsid w:val="00AD1040"/>
    <w:rsid w:val="00AD10BD"/>
    <w:rsid w:val="00AD12ED"/>
    <w:rsid w:val="00AD16B6"/>
    <w:rsid w:val="00AD1930"/>
    <w:rsid w:val="00AD2191"/>
    <w:rsid w:val="00AD238B"/>
    <w:rsid w:val="00AD274C"/>
    <w:rsid w:val="00AD282C"/>
    <w:rsid w:val="00AD330E"/>
    <w:rsid w:val="00AD33FB"/>
    <w:rsid w:val="00AD3DD1"/>
    <w:rsid w:val="00AD3F17"/>
    <w:rsid w:val="00AD3F97"/>
    <w:rsid w:val="00AD4715"/>
    <w:rsid w:val="00AD4BC0"/>
    <w:rsid w:val="00AD4C5D"/>
    <w:rsid w:val="00AD571B"/>
    <w:rsid w:val="00AD5C54"/>
    <w:rsid w:val="00AD6D42"/>
    <w:rsid w:val="00AD7186"/>
    <w:rsid w:val="00AD7727"/>
    <w:rsid w:val="00AD785F"/>
    <w:rsid w:val="00AD7A78"/>
    <w:rsid w:val="00AD7B46"/>
    <w:rsid w:val="00AD7B63"/>
    <w:rsid w:val="00AD7B91"/>
    <w:rsid w:val="00AD7F1A"/>
    <w:rsid w:val="00AE08AC"/>
    <w:rsid w:val="00AE1286"/>
    <w:rsid w:val="00AE14D5"/>
    <w:rsid w:val="00AE1AE2"/>
    <w:rsid w:val="00AE1E70"/>
    <w:rsid w:val="00AE2348"/>
    <w:rsid w:val="00AE2C98"/>
    <w:rsid w:val="00AE2D22"/>
    <w:rsid w:val="00AE340C"/>
    <w:rsid w:val="00AE356A"/>
    <w:rsid w:val="00AE3F2C"/>
    <w:rsid w:val="00AE41B5"/>
    <w:rsid w:val="00AE4387"/>
    <w:rsid w:val="00AE48E9"/>
    <w:rsid w:val="00AE498B"/>
    <w:rsid w:val="00AE4F91"/>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7DF"/>
    <w:rsid w:val="00AF1C5F"/>
    <w:rsid w:val="00AF2435"/>
    <w:rsid w:val="00AF2C9E"/>
    <w:rsid w:val="00AF2CEE"/>
    <w:rsid w:val="00AF351A"/>
    <w:rsid w:val="00AF384E"/>
    <w:rsid w:val="00AF3ED6"/>
    <w:rsid w:val="00AF41E5"/>
    <w:rsid w:val="00AF4617"/>
    <w:rsid w:val="00AF5A9F"/>
    <w:rsid w:val="00AF6249"/>
    <w:rsid w:val="00AF624B"/>
    <w:rsid w:val="00AF6B0F"/>
    <w:rsid w:val="00AF6CAB"/>
    <w:rsid w:val="00AF6F0A"/>
    <w:rsid w:val="00AF7C65"/>
    <w:rsid w:val="00B0049A"/>
    <w:rsid w:val="00B00979"/>
    <w:rsid w:val="00B01146"/>
    <w:rsid w:val="00B018BB"/>
    <w:rsid w:val="00B01BAF"/>
    <w:rsid w:val="00B01FE5"/>
    <w:rsid w:val="00B02287"/>
    <w:rsid w:val="00B02643"/>
    <w:rsid w:val="00B02ABD"/>
    <w:rsid w:val="00B0376E"/>
    <w:rsid w:val="00B03B1D"/>
    <w:rsid w:val="00B04174"/>
    <w:rsid w:val="00B04246"/>
    <w:rsid w:val="00B04796"/>
    <w:rsid w:val="00B0590C"/>
    <w:rsid w:val="00B0650F"/>
    <w:rsid w:val="00B067CB"/>
    <w:rsid w:val="00B06BC5"/>
    <w:rsid w:val="00B06C04"/>
    <w:rsid w:val="00B07073"/>
    <w:rsid w:val="00B0744E"/>
    <w:rsid w:val="00B10BB0"/>
    <w:rsid w:val="00B10D89"/>
    <w:rsid w:val="00B1122D"/>
    <w:rsid w:val="00B1170F"/>
    <w:rsid w:val="00B12069"/>
    <w:rsid w:val="00B12D4F"/>
    <w:rsid w:val="00B12ED1"/>
    <w:rsid w:val="00B12F84"/>
    <w:rsid w:val="00B1339C"/>
    <w:rsid w:val="00B13414"/>
    <w:rsid w:val="00B13E2F"/>
    <w:rsid w:val="00B14650"/>
    <w:rsid w:val="00B14A6A"/>
    <w:rsid w:val="00B14AD1"/>
    <w:rsid w:val="00B153DD"/>
    <w:rsid w:val="00B15684"/>
    <w:rsid w:val="00B15F45"/>
    <w:rsid w:val="00B1646E"/>
    <w:rsid w:val="00B16E92"/>
    <w:rsid w:val="00B16F06"/>
    <w:rsid w:val="00B1708C"/>
    <w:rsid w:val="00B17794"/>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3AD9"/>
    <w:rsid w:val="00B241BC"/>
    <w:rsid w:val="00B2498A"/>
    <w:rsid w:val="00B24A58"/>
    <w:rsid w:val="00B25065"/>
    <w:rsid w:val="00B254EF"/>
    <w:rsid w:val="00B25574"/>
    <w:rsid w:val="00B259CA"/>
    <w:rsid w:val="00B259E5"/>
    <w:rsid w:val="00B25A16"/>
    <w:rsid w:val="00B25A4F"/>
    <w:rsid w:val="00B25FB4"/>
    <w:rsid w:val="00B26591"/>
    <w:rsid w:val="00B26BD8"/>
    <w:rsid w:val="00B26C39"/>
    <w:rsid w:val="00B26D67"/>
    <w:rsid w:val="00B26DEA"/>
    <w:rsid w:val="00B271B2"/>
    <w:rsid w:val="00B3089D"/>
    <w:rsid w:val="00B31110"/>
    <w:rsid w:val="00B31392"/>
    <w:rsid w:val="00B3151B"/>
    <w:rsid w:val="00B320F2"/>
    <w:rsid w:val="00B32B16"/>
    <w:rsid w:val="00B32C78"/>
    <w:rsid w:val="00B331FC"/>
    <w:rsid w:val="00B332E5"/>
    <w:rsid w:val="00B335F3"/>
    <w:rsid w:val="00B33FC6"/>
    <w:rsid w:val="00B344F1"/>
    <w:rsid w:val="00B3457F"/>
    <w:rsid w:val="00B34BA6"/>
    <w:rsid w:val="00B34D71"/>
    <w:rsid w:val="00B351E3"/>
    <w:rsid w:val="00B35542"/>
    <w:rsid w:val="00B3659E"/>
    <w:rsid w:val="00B36738"/>
    <w:rsid w:val="00B375F2"/>
    <w:rsid w:val="00B379B7"/>
    <w:rsid w:val="00B37C48"/>
    <w:rsid w:val="00B37E32"/>
    <w:rsid w:val="00B40941"/>
    <w:rsid w:val="00B4154B"/>
    <w:rsid w:val="00B41F6C"/>
    <w:rsid w:val="00B425E6"/>
    <w:rsid w:val="00B42793"/>
    <w:rsid w:val="00B42C91"/>
    <w:rsid w:val="00B43161"/>
    <w:rsid w:val="00B4359A"/>
    <w:rsid w:val="00B4387C"/>
    <w:rsid w:val="00B440AD"/>
    <w:rsid w:val="00B441D6"/>
    <w:rsid w:val="00B44265"/>
    <w:rsid w:val="00B44C4E"/>
    <w:rsid w:val="00B45991"/>
    <w:rsid w:val="00B45DB9"/>
    <w:rsid w:val="00B46841"/>
    <w:rsid w:val="00B46A2B"/>
    <w:rsid w:val="00B46B0A"/>
    <w:rsid w:val="00B4705F"/>
    <w:rsid w:val="00B470D7"/>
    <w:rsid w:val="00B47133"/>
    <w:rsid w:val="00B47222"/>
    <w:rsid w:val="00B47366"/>
    <w:rsid w:val="00B47862"/>
    <w:rsid w:val="00B47A66"/>
    <w:rsid w:val="00B47CEF"/>
    <w:rsid w:val="00B47D0D"/>
    <w:rsid w:val="00B47F13"/>
    <w:rsid w:val="00B501C7"/>
    <w:rsid w:val="00B5085C"/>
    <w:rsid w:val="00B50A9E"/>
    <w:rsid w:val="00B50AAB"/>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5BC"/>
    <w:rsid w:val="00B558A1"/>
    <w:rsid w:val="00B55A11"/>
    <w:rsid w:val="00B56543"/>
    <w:rsid w:val="00B56A00"/>
    <w:rsid w:val="00B56A22"/>
    <w:rsid w:val="00B56B28"/>
    <w:rsid w:val="00B57476"/>
    <w:rsid w:val="00B57886"/>
    <w:rsid w:val="00B57B99"/>
    <w:rsid w:val="00B57F2F"/>
    <w:rsid w:val="00B60495"/>
    <w:rsid w:val="00B607FD"/>
    <w:rsid w:val="00B60B50"/>
    <w:rsid w:val="00B61310"/>
    <w:rsid w:val="00B6148D"/>
    <w:rsid w:val="00B61589"/>
    <w:rsid w:val="00B6186A"/>
    <w:rsid w:val="00B625CC"/>
    <w:rsid w:val="00B62654"/>
    <w:rsid w:val="00B62B6A"/>
    <w:rsid w:val="00B62E33"/>
    <w:rsid w:val="00B62E91"/>
    <w:rsid w:val="00B631EC"/>
    <w:rsid w:val="00B633C1"/>
    <w:rsid w:val="00B63697"/>
    <w:rsid w:val="00B640D7"/>
    <w:rsid w:val="00B640E4"/>
    <w:rsid w:val="00B644D4"/>
    <w:rsid w:val="00B64997"/>
    <w:rsid w:val="00B653A2"/>
    <w:rsid w:val="00B65586"/>
    <w:rsid w:val="00B66156"/>
    <w:rsid w:val="00B6674E"/>
    <w:rsid w:val="00B674F2"/>
    <w:rsid w:val="00B67530"/>
    <w:rsid w:val="00B67723"/>
    <w:rsid w:val="00B67804"/>
    <w:rsid w:val="00B67823"/>
    <w:rsid w:val="00B67ED1"/>
    <w:rsid w:val="00B70A59"/>
    <w:rsid w:val="00B727F0"/>
    <w:rsid w:val="00B7284E"/>
    <w:rsid w:val="00B72B9A"/>
    <w:rsid w:val="00B72C4F"/>
    <w:rsid w:val="00B72DFA"/>
    <w:rsid w:val="00B73032"/>
    <w:rsid w:val="00B7304C"/>
    <w:rsid w:val="00B73095"/>
    <w:rsid w:val="00B73B9E"/>
    <w:rsid w:val="00B73E3D"/>
    <w:rsid w:val="00B73E7A"/>
    <w:rsid w:val="00B744A0"/>
    <w:rsid w:val="00B74A28"/>
    <w:rsid w:val="00B74CB8"/>
    <w:rsid w:val="00B74DA8"/>
    <w:rsid w:val="00B75AD9"/>
    <w:rsid w:val="00B7618D"/>
    <w:rsid w:val="00B76572"/>
    <w:rsid w:val="00B76646"/>
    <w:rsid w:val="00B7679D"/>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42B4"/>
    <w:rsid w:val="00B846A9"/>
    <w:rsid w:val="00B846EB"/>
    <w:rsid w:val="00B849AD"/>
    <w:rsid w:val="00B850C1"/>
    <w:rsid w:val="00B851BD"/>
    <w:rsid w:val="00B8561A"/>
    <w:rsid w:val="00B85F45"/>
    <w:rsid w:val="00B861CD"/>
    <w:rsid w:val="00B8634C"/>
    <w:rsid w:val="00B86635"/>
    <w:rsid w:val="00B866EF"/>
    <w:rsid w:val="00B8684F"/>
    <w:rsid w:val="00B86BD3"/>
    <w:rsid w:val="00B86D4B"/>
    <w:rsid w:val="00B86E91"/>
    <w:rsid w:val="00B8704C"/>
    <w:rsid w:val="00B877B3"/>
    <w:rsid w:val="00B877D4"/>
    <w:rsid w:val="00B87A24"/>
    <w:rsid w:val="00B87C94"/>
    <w:rsid w:val="00B901E3"/>
    <w:rsid w:val="00B9087E"/>
    <w:rsid w:val="00B91D75"/>
    <w:rsid w:val="00B92604"/>
    <w:rsid w:val="00B92932"/>
    <w:rsid w:val="00B92A98"/>
    <w:rsid w:val="00B92E5E"/>
    <w:rsid w:val="00B9383C"/>
    <w:rsid w:val="00B93B0D"/>
    <w:rsid w:val="00B93B71"/>
    <w:rsid w:val="00B93EEF"/>
    <w:rsid w:val="00B943C2"/>
    <w:rsid w:val="00B94A16"/>
    <w:rsid w:val="00B94E15"/>
    <w:rsid w:val="00B95724"/>
    <w:rsid w:val="00B9605C"/>
    <w:rsid w:val="00B97177"/>
    <w:rsid w:val="00B97981"/>
    <w:rsid w:val="00B97C1D"/>
    <w:rsid w:val="00B97DD4"/>
    <w:rsid w:val="00BA04B4"/>
    <w:rsid w:val="00BA0506"/>
    <w:rsid w:val="00BA0CCF"/>
    <w:rsid w:val="00BA0FEF"/>
    <w:rsid w:val="00BA12DD"/>
    <w:rsid w:val="00BA1384"/>
    <w:rsid w:val="00BA14F7"/>
    <w:rsid w:val="00BA19A4"/>
    <w:rsid w:val="00BA20B5"/>
    <w:rsid w:val="00BA21F8"/>
    <w:rsid w:val="00BA3275"/>
    <w:rsid w:val="00BA32AC"/>
    <w:rsid w:val="00BA3C78"/>
    <w:rsid w:val="00BA405D"/>
    <w:rsid w:val="00BA41F4"/>
    <w:rsid w:val="00BA4311"/>
    <w:rsid w:val="00BA484B"/>
    <w:rsid w:val="00BA4FEE"/>
    <w:rsid w:val="00BA578A"/>
    <w:rsid w:val="00BA5B97"/>
    <w:rsid w:val="00BA6468"/>
    <w:rsid w:val="00BA6CA3"/>
    <w:rsid w:val="00BA756F"/>
    <w:rsid w:val="00BA7E93"/>
    <w:rsid w:val="00BB0316"/>
    <w:rsid w:val="00BB08FF"/>
    <w:rsid w:val="00BB10BD"/>
    <w:rsid w:val="00BB11CA"/>
    <w:rsid w:val="00BB142C"/>
    <w:rsid w:val="00BB1851"/>
    <w:rsid w:val="00BB1A55"/>
    <w:rsid w:val="00BB1B28"/>
    <w:rsid w:val="00BB1D36"/>
    <w:rsid w:val="00BB211C"/>
    <w:rsid w:val="00BB26DD"/>
    <w:rsid w:val="00BB2F19"/>
    <w:rsid w:val="00BB33D9"/>
    <w:rsid w:val="00BB38EC"/>
    <w:rsid w:val="00BB38FA"/>
    <w:rsid w:val="00BB3FDD"/>
    <w:rsid w:val="00BB44AA"/>
    <w:rsid w:val="00BB5249"/>
    <w:rsid w:val="00BB52F5"/>
    <w:rsid w:val="00BB580D"/>
    <w:rsid w:val="00BB65AA"/>
    <w:rsid w:val="00BB6817"/>
    <w:rsid w:val="00BB6EA0"/>
    <w:rsid w:val="00BB75A7"/>
    <w:rsid w:val="00BB7956"/>
    <w:rsid w:val="00BB7E9E"/>
    <w:rsid w:val="00BC0056"/>
    <w:rsid w:val="00BC00A5"/>
    <w:rsid w:val="00BC052C"/>
    <w:rsid w:val="00BC0559"/>
    <w:rsid w:val="00BC0C44"/>
    <w:rsid w:val="00BC1797"/>
    <w:rsid w:val="00BC198D"/>
    <w:rsid w:val="00BC1EB3"/>
    <w:rsid w:val="00BC1F73"/>
    <w:rsid w:val="00BC2358"/>
    <w:rsid w:val="00BC3393"/>
    <w:rsid w:val="00BC3C1B"/>
    <w:rsid w:val="00BC3E78"/>
    <w:rsid w:val="00BC3F96"/>
    <w:rsid w:val="00BC4151"/>
    <w:rsid w:val="00BC455D"/>
    <w:rsid w:val="00BC4B18"/>
    <w:rsid w:val="00BC4B65"/>
    <w:rsid w:val="00BC509A"/>
    <w:rsid w:val="00BC55B6"/>
    <w:rsid w:val="00BC60E7"/>
    <w:rsid w:val="00BC615F"/>
    <w:rsid w:val="00BC6B4C"/>
    <w:rsid w:val="00BC6D0D"/>
    <w:rsid w:val="00BC73CC"/>
    <w:rsid w:val="00BD02D2"/>
    <w:rsid w:val="00BD0A82"/>
    <w:rsid w:val="00BD1156"/>
    <w:rsid w:val="00BD1A9B"/>
    <w:rsid w:val="00BD2C19"/>
    <w:rsid w:val="00BD2CBA"/>
    <w:rsid w:val="00BD2F56"/>
    <w:rsid w:val="00BD35B1"/>
    <w:rsid w:val="00BD35E0"/>
    <w:rsid w:val="00BD3842"/>
    <w:rsid w:val="00BD3915"/>
    <w:rsid w:val="00BD41E4"/>
    <w:rsid w:val="00BD4883"/>
    <w:rsid w:val="00BD48B7"/>
    <w:rsid w:val="00BD4A95"/>
    <w:rsid w:val="00BD4E6A"/>
    <w:rsid w:val="00BD5423"/>
    <w:rsid w:val="00BD57F4"/>
    <w:rsid w:val="00BD5979"/>
    <w:rsid w:val="00BD5A79"/>
    <w:rsid w:val="00BD609E"/>
    <w:rsid w:val="00BD62ED"/>
    <w:rsid w:val="00BD657D"/>
    <w:rsid w:val="00BD6580"/>
    <w:rsid w:val="00BD6C7E"/>
    <w:rsid w:val="00BD6FD0"/>
    <w:rsid w:val="00BD70E2"/>
    <w:rsid w:val="00BD7EA8"/>
    <w:rsid w:val="00BE0428"/>
    <w:rsid w:val="00BE0543"/>
    <w:rsid w:val="00BE1453"/>
    <w:rsid w:val="00BE1DAF"/>
    <w:rsid w:val="00BE2D4B"/>
    <w:rsid w:val="00BE368B"/>
    <w:rsid w:val="00BE42B0"/>
    <w:rsid w:val="00BE4795"/>
    <w:rsid w:val="00BE48C3"/>
    <w:rsid w:val="00BE4D32"/>
    <w:rsid w:val="00BE51ED"/>
    <w:rsid w:val="00BE528E"/>
    <w:rsid w:val="00BE540F"/>
    <w:rsid w:val="00BE5503"/>
    <w:rsid w:val="00BE5FE1"/>
    <w:rsid w:val="00BE72B4"/>
    <w:rsid w:val="00BE75CA"/>
    <w:rsid w:val="00BE7ACA"/>
    <w:rsid w:val="00BE7E63"/>
    <w:rsid w:val="00BE7FE7"/>
    <w:rsid w:val="00BF015A"/>
    <w:rsid w:val="00BF0893"/>
    <w:rsid w:val="00BF1BAF"/>
    <w:rsid w:val="00BF288C"/>
    <w:rsid w:val="00BF28C4"/>
    <w:rsid w:val="00BF2AB0"/>
    <w:rsid w:val="00BF3638"/>
    <w:rsid w:val="00BF36AE"/>
    <w:rsid w:val="00BF3C4C"/>
    <w:rsid w:val="00BF3CB2"/>
    <w:rsid w:val="00BF3F37"/>
    <w:rsid w:val="00BF4055"/>
    <w:rsid w:val="00BF439B"/>
    <w:rsid w:val="00BF4424"/>
    <w:rsid w:val="00BF4522"/>
    <w:rsid w:val="00BF4D52"/>
    <w:rsid w:val="00BF5275"/>
    <w:rsid w:val="00BF59C8"/>
    <w:rsid w:val="00BF5B52"/>
    <w:rsid w:val="00BF5DA8"/>
    <w:rsid w:val="00BF6144"/>
    <w:rsid w:val="00BF6402"/>
    <w:rsid w:val="00BF74B6"/>
    <w:rsid w:val="00C0049F"/>
    <w:rsid w:val="00C00589"/>
    <w:rsid w:val="00C00842"/>
    <w:rsid w:val="00C00FB1"/>
    <w:rsid w:val="00C00FE3"/>
    <w:rsid w:val="00C02116"/>
    <w:rsid w:val="00C029A2"/>
    <w:rsid w:val="00C02E48"/>
    <w:rsid w:val="00C03734"/>
    <w:rsid w:val="00C03BB8"/>
    <w:rsid w:val="00C03BF3"/>
    <w:rsid w:val="00C0401B"/>
    <w:rsid w:val="00C042B1"/>
    <w:rsid w:val="00C04EA9"/>
    <w:rsid w:val="00C04F40"/>
    <w:rsid w:val="00C05CB9"/>
    <w:rsid w:val="00C060B1"/>
    <w:rsid w:val="00C06562"/>
    <w:rsid w:val="00C069A2"/>
    <w:rsid w:val="00C06C01"/>
    <w:rsid w:val="00C06E2A"/>
    <w:rsid w:val="00C075BA"/>
    <w:rsid w:val="00C076D2"/>
    <w:rsid w:val="00C07DBE"/>
    <w:rsid w:val="00C102FC"/>
    <w:rsid w:val="00C103BB"/>
    <w:rsid w:val="00C1050C"/>
    <w:rsid w:val="00C106C1"/>
    <w:rsid w:val="00C113C8"/>
    <w:rsid w:val="00C11999"/>
    <w:rsid w:val="00C11A76"/>
    <w:rsid w:val="00C11AA3"/>
    <w:rsid w:val="00C11E4F"/>
    <w:rsid w:val="00C13171"/>
    <w:rsid w:val="00C1331B"/>
    <w:rsid w:val="00C1353C"/>
    <w:rsid w:val="00C139E3"/>
    <w:rsid w:val="00C139F3"/>
    <w:rsid w:val="00C13AA1"/>
    <w:rsid w:val="00C14826"/>
    <w:rsid w:val="00C14B92"/>
    <w:rsid w:val="00C14C49"/>
    <w:rsid w:val="00C14DA9"/>
    <w:rsid w:val="00C15118"/>
    <w:rsid w:val="00C15231"/>
    <w:rsid w:val="00C1539C"/>
    <w:rsid w:val="00C15644"/>
    <w:rsid w:val="00C158B0"/>
    <w:rsid w:val="00C1590E"/>
    <w:rsid w:val="00C161F9"/>
    <w:rsid w:val="00C16442"/>
    <w:rsid w:val="00C1669A"/>
    <w:rsid w:val="00C16890"/>
    <w:rsid w:val="00C17102"/>
    <w:rsid w:val="00C17812"/>
    <w:rsid w:val="00C17B9A"/>
    <w:rsid w:val="00C200EF"/>
    <w:rsid w:val="00C206F1"/>
    <w:rsid w:val="00C20BB3"/>
    <w:rsid w:val="00C210A4"/>
    <w:rsid w:val="00C21163"/>
    <w:rsid w:val="00C212B0"/>
    <w:rsid w:val="00C21592"/>
    <w:rsid w:val="00C22058"/>
    <w:rsid w:val="00C222CE"/>
    <w:rsid w:val="00C22540"/>
    <w:rsid w:val="00C22596"/>
    <w:rsid w:val="00C22F16"/>
    <w:rsid w:val="00C22F52"/>
    <w:rsid w:val="00C230D1"/>
    <w:rsid w:val="00C236CC"/>
    <w:rsid w:val="00C238EE"/>
    <w:rsid w:val="00C23D54"/>
    <w:rsid w:val="00C2432D"/>
    <w:rsid w:val="00C243B6"/>
    <w:rsid w:val="00C2461A"/>
    <w:rsid w:val="00C2575F"/>
    <w:rsid w:val="00C26914"/>
    <w:rsid w:val="00C2720A"/>
    <w:rsid w:val="00C273A7"/>
    <w:rsid w:val="00C276F6"/>
    <w:rsid w:val="00C303B6"/>
    <w:rsid w:val="00C3074A"/>
    <w:rsid w:val="00C31FA9"/>
    <w:rsid w:val="00C327BF"/>
    <w:rsid w:val="00C32B5D"/>
    <w:rsid w:val="00C32C38"/>
    <w:rsid w:val="00C32E6F"/>
    <w:rsid w:val="00C33315"/>
    <w:rsid w:val="00C34853"/>
    <w:rsid w:val="00C34E15"/>
    <w:rsid w:val="00C350D7"/>
    <w:rsid w:val="00C35138"/>
    <w:rsid w:val="00C35139"/>
    <w:rsid w:val="00C35DEF"/>
    <w:rsid w:val="00C35ED6"/>
    <w:rsid w:val="00C35F75"/>
    <w:rsid w:val="00C3641F"/>
    <w:rsid w:val="00C36690"/>
    <w:rsid w:val="00C36931"/>
    <w:rsid w:val="00C36B74"/>
    <w:rsid w:val="00C3711E"/>
    <w:rsid w:val="00C3784A"/>
    <w:rsid w:val="00C378F7"/>
    <w:rsid w:val="00C379C0"/>
    <w:rsid w:val="00C37AFE"/>
    <w:rsid w:val="00C37EA7"/>
    <w:rsid w:val="00C4052B"/>
    <w:rsid w:val="00C4065A"/>
    <w:rsid w:val="00C40BD0"/>
    <w:rsid w:val="00C40F36"/>
    <w:rsid w:val="00C4178D"/>
    <w:rsid w:val="00C42033"/>
    <w:rsid w:val="00C422E9"/>
    <w:rsid w:val="00C424C7"/>
    <w:rsid w:val="00C42850"/>
    <w:rsid w:val="00C42B94"/>
    <w:rsid w:val="00C42E48"/>
    <w:rsid w:val="00C43165"/>
    <w:rsid w:val="00C43CBD"/>
    <w:rsid w:val="00C43CCC"/>
    <w:rsid w:val="00C43DCB"/>
    <w:rsid w:val="00C43ED9"/>
    <w:rsid w:val="00C4424A"/>
    <w:rsid w:val="00C4475B"/>
    <w:rsid w:val="00C44992"/>
    <w:rsid w:val="00C4511E"/>
    <w:rsid w:val="00C45A47"/>
    <w:rsid w:val="00C46129"/>
    <w:rsid w:val="00C4661E"/>
    <w:rsid w:val="00C47104"/>
    <w:rsid w:val="00C475EF"/>
    <w:rsid w:val="00C47971"/>
    <w:rsid w:val="00C47C0D"/>
    <w:rsid w:val="00C47D1B"/>
    <w:rsid w:val="00C47DDB"/>
    <w:rsid w:val="00C5030F"/>
    <w:rsid w:val="00C50D39"/>
    <w:rsid w:val="00C513BF"/>
    <w:rsid w:val="00C5170A"/>
    <w:rsid w:val="00C520F3"/>
    <w:rsid w:val="00C52330"/>
    <w:rsid w:val="00C5246B"/>
    <w:rsid w:val="00C52B42"/>
    <w:rsid w:val="00C52BE6"/>
    <w:rsid w:val="00C53082"/>
    <w:rsid w:val="00C53862"/>
    <w:rsid w:val="00C5398E"/>
    <w:rsid w:val="00C53ACB"/>
    <w:rsid w:val="00C53B34"/>
    <w:rsid w:val="00C53B5C"/>
    <w:rsid w:val="00C53B79"/>
    <w:rsid w:val="00C53BD2"/>
    <w:rsid w:val="00C53CBE"/>
    <w:rsid w:val="00C54697"/>
    <w:rsid w:val="00C5470F"/>
    <w:rsid w:val="00C547A3"/>
    <w:rsid w:val="00C54C22"/>
    <w:rsid w:val="00C550D8"/>
    <w:rsid w:val="00C5546A"/>
    <w:rsid w:val="00C5548C"/>
    <w:rsid w:val="00C5591C"/>
    <w:rsid w:val="00C56C23"/>
    <w:rsid w:val="00C5707F"/>
    <w:rsid w:val="00C57E7A"/>
    <w:rsid w:val="00C6055B"/>
    <w:rsid w:val="00C606C4"/>
    <w:rsid w:val="00C61365"/>
    <w:rsid w:val="00C6141C"/>
    <w:rsid w:val="00C61B49"/>
    <w:rsid w:val="00C61C22"/>
    <w:rsid w:val="00C61DCD"/>
    <w:rsid w:val="00C6204A"/>
    <w:rsid w:val="00C62962"/>
    <w:rsid w:val="00C62CC1"/>
    <w:rsid w:val="00C63820"/>
    <w:rsid w:val="00C63A68"/>
    <w:rsid w:val="00C63B99"/>
    <w:rsid w:val="00C64015"/>
    <w:rsid w:val="00C6414D"/>
    <w:rsid w:val="00C6422B"/>
    <w:rsid w:val="00C64EEA"/>
    <w:rsid w:val="00C6533A"/>
    <w:rsid w:val="00C6543B"/>
    <w:rsid w:val="00C6554B"/>
    <w:rsid w:val="00C65925"/>
    <w:rsid w:val="00C66238"/>
    <w:rsid w:val="00C663FC"/>
    <w:rsid w:val="00C665ED"/>
    <w:rsid w:val="00C66FF7"/>
    <w:rsid w:val="00C670E5"/>
    <w:rsid w:val="00C67103"/>
    <w:rsid w:val="00C6749B"/>
    <w:rsid w:val="00C674EC"/>
    <w:rsid w:val="00C6767E"/>
    <w:rsid w:val="00C67ADF"/>
    <w:rsid w:val="00C67F23"/>
    <w:rsid w:val="00C7035E"/>
    <w:rsid w:val="00C703ED"/>
    <w:rsid w:val="00C70C55"/>
    <w:rsid w:val="00C7145D"/>
    <w:rsid w:val="00C722C4"/>
    <w:rsid w:val="00C72640"/>
    <w:rsid w:val="00C72CD2"/>
    <w:rsid w:val="00C72D58"/>
    <w:rsid w:val="00C72F39"/>
    <w:rsid w:val="00C7339C"/>
    <w:rsid w:val="00C73739"/>
    <w:rsid w:val="00C73FD9"/>
    <w:rsid w:val="00C751E0"/>
    <w:rsid w:val="00C753D3"/>
    <w:rsid w:val="00C76B14"/>
    <w:rsid w:val="00C76F0B"/>
    <w:rsid w:val="00C76FE2"/>
    <w:rsid w:val="00C7703B"/>
    <w:rsid w:val="00C775FB"/>
    <w:rsid w:val="00C77BD0"/>
    <w:rsid w:val="00C77C6D"/>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F50"/>
    <w:rsid w:val="00C8518A"/>
    <w:rsid w:val="00C853DB"/>
    <w:rsid w:val="00C8594B"/>
    <w:rsid w:val="00C86605"/>
    <w:rsid w:val="00C866C8"/>
    <w:rsid w:val="00C867AE"/>
    <w:rsid w:val="00C867E0"/>
    <w:rsid w:val="00C86B58"/>
    <w:rsid w:val="00C870F3"/>
    <w:rsid w:val="00C8715F"/>
    <w:rsid w:val="00C871D5"/>
    <w:rsid w:val="00C87ED6"/>
    <w:rsid w:val="00C87F28"/>
    <w:rsid w:val="00C87F87"/>
    <w:rsid w:val="00C90783"/>
    <w:rsid w:val="00C909CB"/>
    <w:rsid w:val="00C909F2"/>
    <w:rsid w:val="00C90C8D"/>
    <w:rsid w:val="00C92213"/>
    <w:rsid w:val="00C9227B"/>
    <w:rsid w:val="00C924BE"/>
    <w:rsid w:val="00C92F48"/>
    <w:rsid w:val="00C932BF"/>
    <w:rsid w:val="00C93915"/>
    <w:rsid w:val="00C93B6B"/>
    <w:rsid w:val="00C93E2F"/>
    <w:rsid w:val="00C950D1"/>
    <w:rsid w:val="00C9570F"/>
    <w:rsid w:val="00C96057"/>
    <w:rsid w:val="00C96A0D"/>
    <w:rsid w:val="00C96A6A"/>
    <w:rsid w:val="00C97349"/>
    <w:rsid w:val="00C974D7"/>
    <w:rsid w:val="00C97A36"/>
    <w:rsid w:val="00CA0385"/>
    <w:rsid w:val="00CA055B"/>
    <w:rsid w:val="00CA10BD"/>
    <w:rsid w:val="00CA1547"/>
    <w:rsid w:val="00CA1740"/>
    <w:rsid w:val="00CA1B2B"/>
    <w:rsid w:val="00CA1F87"/>
    <w:rsid w:val="00CA2215"/>
    <w:rsid w:val="00CA24D7"/>
    <w:rsid w:val="00CA267F"/>
    <w:rsid w:val="00CA2A5B"/>
    <w:rsid w:val="00CA2B9B"/>
    <w:rsid w:val="00CA335A"/>
    <w:rsid w:val="00CA35C2"/>
    <w:rsid w:val="00CA426A"/>
    <w:rsid w:val="00CA4444"/>
    <w:rsid w:val="00CA4575"/>
    <w:rsid w:val="00CA4DB8"/>
    <w:rsid w:val="00CA558D"/>
    <w:rsid w:val="00CA5A59"/>
    <w:rsid w:val="00CA61FD"/>
    <w:rsid w:val="00CA6883"/>
    <w:rsid w:val="00CA6A49"/>
    <w:rsid w:val="00CA7BB0"/>
    <w:rsid w:val="00CA7CC5"/>
    <w:rsid w:val="00CB031B"/>
    <w:rsid w:val="00CB070D"/>
    <w:rsid w:val="00CB071B"/>
    <w:rsid w:val="00CB0722"/>
    <w:rsid w:val="00CB0AAA"/>
    <w:rsid w:val="00CB0B61"/>
    <w:rsid w:val="00CB0DC7"/>
    <w:rsid w:val="00CB130D"/>
    <w:rsid w:val="00CB1372"/>
    <w:rsid w:val="00CB15B0"/>
    <w:rsid w:val="00CB2545"/>
    <w:rsid w:val="00CB2629"/>
    <w:rsid w:val="00CB2905"/>
    <w:rsid w:val="00CB3620"/>
    <w:rsid w:val="00CB3FCD"/>
    <w:rsid w:val="00CB4802"/>
    <w:rsid w:val="00CB4DA3"/>
    <w:rsid w:val="00CB5591"/>
    <w:rsid w:val="00CB6011"/>
    <w:rsid w:val="00CB68E3"/>
    <w:rsid w:val="00CB6959"/>
    <w:rsid w:val="00CB697B"/>
    <w:rsid w:val="00CB70A1"/>
    <w:rsid w:val="00CB70B8"/>
    <w:rsid w:val="00CB77C6"/>
    <w:rsid w:val="00CC0061"/>
    <w:rsid w:val="00CC0468"/>
    <w:rsid w:val="00CC06F1"/>
    <w:rsid w:val="00CC0705"/>
    <w:rsid w:val="00CC08D6"/>
    <w:rsid w:val="00CC0D06"/>
    <w:rsid w:val="00CC0DB9"/>
    <w:rsid w:val="00CC15B1"/>
    <w:rsid w:val="00CC183A"/>
    <w:rsid w:val="00CC1AF2"/>
    <w:rsid w:val="00CC1D3E"/>
    <w:rsid w:val="00CC2587"/>
    <w:rsid w:val="00CC2646"/>
    <w:rsid w:val="00CC2735"/>
    <w:rsid w:val="00CC2A77"/>
    <w:rsid w:val="00CC2CF3"/>
    <w:rsid w:val="00CC2D8C"/>
    <w:rsid w:val="00CC31D9"/>
    <w:rsid w:val="00CC31E5"/>
    <w:rsid w:val="00CC35CD"/>
    <w:rsid w:val="00CC3FB7"/>
    <w:rsid w:val="00CC409B"/>
    <w:rsid w:val="00CC422D"/>
    <w:rsid w:val="00CC42FE"/>
    <w:rsid w:val="00CC45AE"/>
    <w:rsid w:val="00CC4645"/>
    <w:rsid w:val="00CC475A"/>
    <w:rsid w:val="00CC48FF"/>
    <w:rsid w:val="00CC4DD4"/>
    <w:rsid w:val="00CC5AD1"/>
    <w:rsid w:val="00CC60AF"/>
    <w:rsid w:val="00CC6789"/>
    <w:rsid w:val="00CC67E3"/>
    <w:rsid w:val="00CC6B0A"/>
    <w:rsid w:val="00CC6BA1"/>
    <w:rsid w:val="00CC74C1"/>
    <w:rsid w:val="00CD0040"/>
    <w:rsid w:val="00CD006F"/>
    <w:rsid w:val="00CD063A"/>
    <w:rsid w:val="00CD1435"/>
    <w:rsid w:val="00CD1EA5"/>
    <w:rsid w:val="00CD2360"/>
    <w:rsid w:val="00CD299D"/>
    <w:rsid w:val="00CD3414"/>
    <w:rsid w:val="00CD4095"/>
    <w:rsid w:val="00CD4641"/>
    <w:rsid w:val="00CD4A18"/>
    <w:rsid w:val="00CD51FB"/>
    <w:rsid w:val="00CD5830"/>
    <w:rsid w:val="00CD5EA4"/>
    <w:rsid w:val="00CD6290"/>
    <w:rsid w:val="00CD75C5"/>
    <w:rsid w:val="00CD7B48"/>
    <w:rsid w:val="00CE0B11"/>
    <w:rsid w:val="00CE0BBA"/>
    <w:rsid w:val="00CE1295"/>
    <w:rsid w:val="00CE155F"/>
    <w:rsid w:val="00CE169B"/>
    <w:rsid w:val="00CE1B95"/>
    <w:rsid w:val="00CE1BD1"/>
    <w:rsid w:val="00CE1C94"/>
    <w:rsid w:val="00CE1CA7"/>
    <w:rsid w:val="00CE1E25"/>
    <w:rsid w:val="00CE1F0E"/>
    <w:rsid w:val="00CE280A"/>
    <w:rsid w:val="00CE2B16"/>
    <w:rsid w:val="00CE2EBD"/>
    <w:rsid w:val="00CE3403"/>
    <w:rsid w:val="00CE34A6"/>
    <w:rsid w:val="00CE462E"/>
    <w:rsid w:val="00CE4B94"/>
    <w:rsid w:val="00CE5222"/>
    <w:rsid w:val="00CE52C2"/>
    <w:rsid w:val="00CE54B4"/>
    <w:rsid w:val="00CE578C"/>
    <w:rsid w:val="00CE62F4"/>
    <w:rsid w:val="00CE6757"/>
    <w:rsid w:val="00CE6B83"/>
    <w:rsid w:val="00CE6D12"/>
    <w:rsid w:val="00CE6EE7"/>
    <w:rsid w:val="00CE7477"/>
    <w:rsid w:val="00CE7489"/>
    <w:rsid w:val="00CE7F7A"/>
    <w:rsid w:val="00CF06AD"/>
    <w:rsid w:val="00CF1789"/>
    <w:rsid w:val="00CF1CB8"/>
    <w:rsid w:val="00CF1D5C"/>
    <w:rsid w:val="00CF241A"/>
    <w:rsid w:val="00CF29AD"/>
    <w:rsid w:val="00CF2CA5"/>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91C"/>
    <w:rsid w:val="00D00A91"/>
    <w:rsid w:val="00D015F2"/>
    <w:rsid w:val="00D0162D"/>
    <w:rsid w:val="00D0185B"/>
    <w:rsid w:val="00D01926"/>
    <w:rsid w:val="00D01F43"/>
    <w:rsid w:val="00D02A6D"/>
    <w:rsid w:val="00D02B61"/>
    <w:rsid w:val="00D02CB1"/>
    <w:rsid w:val="00D02F5F"/>
    <w:rsid w:val="00D033C8"/>
    <w:rsid w:val="00D03A91"/>
    <w:rsid w:val="00D03E2C"/>
    <w:rsid w:val="00D04134"/>
    <w:rsid w:val="00D0437D"/>
    <w:rsid w:val="00D04638"/>
    <w:rsid w:val="00D04C2B"/>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1E96"/>
    <w:rsid w:val="00D12585"/>
    <w:rsid w:val="00D12C6C"/>
    <w:rsid w:val="00D13079"/>
    <w:rsid w:val="00D1354C"/>
    <w:rsid w:val="00D13894"/>
    <w:rsid w:val="00D138B9"/>
    <w:rsid w:val="00D1391E"/>
    <w:rsid w:val="00D13ED4"/>
    <w:rsid w:val="00D14756"/>
    <w:rsid w:val="00D14AC5"/>
    <w:rsid w:val="00D14E1D"/>
    <w:rsid w:val="00D14E3F"/>
    <w:rsid w:val="00D15303"/>
    <w:rsid w:val="00D153CA"/>
    <w:rsid w:val="00D15A01"/>
    <w:rsid w:val="00D1619C"/>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476"/>
    <w:rsid w:val="00D248A2"/>
    <w:rsid w:val="00D249AB"/>
    <w:rsid w:val="00D24D07"/>
    <w:rsid w:val="00D25E61"/>
    <w:rsid w:val="00D2675D"/>
    <w:rsid w:val="00D26DD4"/>
    <w:rsid w:val="00D276FE"/>
    <w:rsid w:val="00D27EAE"/>
    <w:rsid w:val="00D30001"/>
    <w:rsid w:val="00D300DE"/>
    <w:rsid w:val="00D3051A"/>
    <w:rsid w:val="00D30537"/>
    <w:rsid w:val="00D310FE"/>
    <w:rsid w:val="00D31448"/>
    <w:rsid w:val="00D31875"/>
    <w:rsid w:val="00D31CDF"/>
    <w:rsid w:val="00D31E92"/>
    <w:rsid w:val="00D31F2C"/>
    <w:rsid w:val="00D3275B"/>
    <w:rsid w:val="00D329A3"/>
    <w:rsid w:val="00D33DC9"/>
    <w:rsid w:val="00D34522"/>
    <w:rsid w:val="00D3507F"/>
    <w:rsid w:val="00D3536A"/>
    <w:rsid w:val="00D35B87"/>
    <w:rsid w:val="00D35C19"/>
    <w:rsid w:val="00D35E52"/>
    <w:rsid w:val="00D36451"/>
    <w:rsid w:val="00D367B7"/>
    <w:rsid w:val="00D36BA8"/>
    <w:rsid w:val="00D36F04"/>
    <w:rsid w:val="00D36F7B"/>
    <w:rsid w:val="00D3734B"/>
    <w:rsid w:val="00D37432"/>
    <w:rsid w:val="00D37C64"/>
    <w:rsid w:val="00D37F20"/>
    <w:rsid w:val="00D40D5E"/>
    <w:rsid w:val="00D40D72"/>
    <w:rsid w:val="00D40E14"/>
    <w:rsid w:val="00D4130E"/>
    <w:rsid w:val="00D4214E"/>
    <w:rsid w:val="00D42C08"/>
    <w:rsid w:val="00D42DB5"/>
    <w:rsid w:val="00D430F7"/>
    <w:rsid w:val="00D43693"/>
    <w:rsid w:val="00D43AD4"/>
    <w:rsid w:val="00D43D5B"/>
    <w:rsid w:val="00D43DFC"/>
    <w:rsid w:val="00D44539"/>
    <w:rsid w:val="00D44608"/>
    <w:rsid w:val="00D44B84"/>
    <w:rsid w:val="00D44BB6"/>
    <w:rsid w:val="00D455A0"/>
    <w:rsid w:val="00D4574E"/>
    <w:rsid w:val="00D465A0"/>
    <w:rsid w:val="00D466B7"/>
    <w:rsid w:val="00D46DA8"/>
    <w:rsid w:val="00D46F52"/>
    <w:rsid w:val="00D47424"/>
    <w:rsid w:val="00D47457"/>
    <w:rsid w:val="00D47529"/>
    <w:rsid w:val="00D47EEF"/>
    <w:rsid w:val="00D47F18"/>
    <w:rsid w:val="00D501B6"/>
    <w:rsid w:val="00D50275"/>
    <w:rsid w:val="00D50AD4"/>
    <w:rsid w:val="00D50F5D"/>
    <w:rsid w:val="00D5119D"/>
    <w:rsid w:val="00D51347"/>
    <w:rsid w:val="00D51685"/>
    <w:rsid w:val="00D517D2"/>
    <w:rsid w:val="00D518D5"/>
    <w:rsid w:val="00D5272C"/>
    <w:rsid w:val="00D528CC"/>
    <w:rsid w:val="00D53399"/>
    <w:rsid w:val="00D547A8"/>
    <w:rsid w:val="00D54F24"/>
    <w:rsid w:val="00D55599"/>
    <w:rsid w:val="00D55745"/>
    <w:rsid w:val="00D55964"/>
    <w:rsid w:val="00D55C5D"/>
    <w:rsid w:val="00D55C67"/>
    <w:rsid w:val="00D5646F"/>
    <w:rsid w:val="00D57334"/>
    <w:rsid w:val="00D578C6"/>
    <w:rsid w:val="00D57A75"/>
    <w:rsid w:val="00D57F75"/>
    <w:rsid w:val="00D60702"/>
    <w:rsid w:val="00D60A16"/>
    <w:rsid w:val="00D60D4F"/>
    <w:rsid w:val="00D60E83"/>
    <w:rsid w:val="00D610FE"/>
    <w:rsid w:val="00D6127B"/>
    <w:rsid w:val="00D6137B"/>
    <w:rsid w:val="00D618E3"/>
    <w:rsid w:val="00D61B45"/>
    <w:rsid w:val="00D626FD"/>
    <w:rsid w:val="00D62750"/>
    <w:rsid w:val="00D62970"/>
    <w:rsid w:val="00D62E50"/>
    <w:rsid w:val="00D63121"/>
    <w:rsid w:val="00D63867"/>
    <w:rsid w:val="00D63DEC"/>
    <w:rsid w:val="00D64210"/>
    <w:rsid w:val="00D6454F"/>
    <w:rsid w:val="00D645F9"/>
    <w:rsid w:val="00D6538B"/>
    <w:rsid w:val="00D655D6"/>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C9E"/>
    <w:rsid w:val="00D74F2D"/>
    <w:rsid w:val="00D75210"/>
    <w:rsid w:val="00D7569D"/>
    <w:rsid w:val="00D756DD"/>
    <w:rsid w:val="00D75838"/>
    <w:rsid w:val="00D75A80"/>
    <w:rsid w:val="00D75EA8"/>
    <w:rsid w:val="00D765D9"/>
    <w:rsid w:val="00D767FF"/>
    <w:rsid w:val="00D76BC3"/>
    <w:rsid w:val="00D776A5"/>
    <w:rsid w:val="00D77821"/>
    <w:rsid w:val="00D77D73"/>
    <w:rsid w:val="00D8112E"/>
    <w:rsid w:val="00D81704"/>
    <w:rsid w:val="00D8179A"/>
    <w:rsid w:val="00D82018"/>
    <w:rsid w:val="00D8205F"/>
    <w:rsid w:val="00D8211C"/>
    <w:rsid w:val="00D827A7"/>
    <w:rsid w:val="00D82BB8"/>
    <w:rsid w:val="00D82EA9"/>
    <w:rsid w:val="00D83261"/>
    <w:rsid w:val="00D837FD"/>
    <w:rsid w:val="00D83BB6"/>
    <w:rsid w:val="00D83CB8"/>
    <w:rsid w:val="00D83F75"/>
    <w:rsid w:val="00D84110"/>
    <w:rsid w:val="00D8454F"/>
    <w:rsid w:val="00D84F4E"/>
    <w:rsid w:val="00D84FCE"/>
    <w:rsid w:val="00D851C4"/>
    <w:rsid w:val="00D85494"/>
    <w:rsid w:val="00D85676"/>
    <w:rsid w:val="00D86B11"/>
    <w:rsid w:val="00D86E5D"/>
    <w:rsid w:val="00D872E7"/>
    <w:rsid w:val="00D8734A"/>
    <w:rsid w:val="00D876DC"/>
    <w:rsid w:val="00D8781E"/>
    <w:rsid w:val="00D87E07"/>
    <w:rsid w:val="00D905F2"/>
    <w:rsid w:val="00D90626"/>
    <w:rsid w:val="00D907C9"/>
    <w:rsid w:val="00D9090A"/>
    <w:rsid w:val="00D909BA"/>
    <w:rsid w:val="00D90A5C"/>
    <w:rsid w:val="00D90B3D"/>
    <w:rsid w:val="00D90F9E"/>
    <w:rsid w:val="00D91118"/>
    <w:rsid w:val="00D92133"/>
    <w:rsid w:val="00D92154"/>
    <w:rsid w:val="00D9226C"/>
    <w:rsid w:val="00D92545"/>
    <w:rsid w:val="00D92548"/>
    <w:rsid w:val="00D92AD4"/>
    <w:rsid w:val="00D92C1F"/>
    <w:rsid w:val="00D92EBC"/>
    <w:rsid w:val="00D92FBF"/>
    <w:rsid w:val="00D941A6"/>
    <w:rsid w:val="00D94716"/>
    <w:rsid w:val="00D94C37"/>
    <w:rsid w:val="00D94D84"/>
    <w:rsid w:val="00D94DA1"/>
    <w:rsid w:val="00D9507D"/>
    <w:rsid w:val="00D96618"/>
    <w:rsid w:val="00D9683A"/>
    <w:rsid w:val="00D96965"/>
    <w:rsid w:val="00D969F1"/>
    <w:rsid w:val="00D979D2"/>
    <w:rsid w:val="00DA06D4"/>
    <w:rsid w:val="00DA111A"/>
    <w:rsid w:val="00DA179D"/>
    <w:rsid w:val="00DA1B68"/>
    <w:rsid w:val="00DA1D27"/>
    <w:rsid w:val="00DA23CB"/>
    <w:rsid w:val="00DA2682"/>
    <w:rsid w:val="00DA2728"/>
    <w:rsid w:val="00DA28C1"/>
    <w:rsid w:val="00DA3058"/>
    <w:rsid w:val="00DA3A31"/>
    <w:rsid w:val="00DA3D81"/>
    <w:rsid w:val="00DA48D2"/>
    <w:rsid w:val="00DA4981"/>
    <w:rsid w:val="00DA4B26"/>
    <w:rsid w:val="00DA4F25"/>
    <w:rsid w:val="00DA5B68"/>
    <w:rsid w:val="00DA643C"/>
    <w:rsid w:val="00DA6D64"/>
    <w:rsid w:val="00DA6EF0"/>
    <w:rsid w:val="00DA6F55"/>
    <w:rsid w:val="00DA7144"/>
    <w:rsid w:val="00DA73ED"/>
    <w:rsid w:val="00DA76F9"/>
    <w:rsid w:val="00DA7A3E"/>
    <w:rsid w:val="00DA7C0C"/>
    <w:rsid w:val="00DB0B06"/>
    <w:rsid w:val="00DB0EE7"/>
    <w:rsid w:val="00DB13A1"/>
    <w:rsid w:val="00DB145A"/>
    <w:rsid w:val="00DB1872"/>
    <w:rsid w:val="00DB18FD"/>
    <w:rsid w:val="00DB1A5C"/>
    <w:rsid w:val="00DB1F17"/>
    <w:rsid w:val="00DB21AF"/>
    <w:rsid w:val="00DB29A7"/>
    <w:rsid w:val="00DB29CA"/>
    <w:rsid w:val="00DB2E92"/>
    <w:rsid w:val="00DB37B7"/>
    <w:rsid w:val="00DB45C0"/>
    <w:rsid w:val="00DB4785"/>
    <w:rsid w:val="00DB4B34"/>
    <w:rsid w:val="00DB4CF4"/>
    <w:rsid w:val="00DB500E"/>
    <w:rsid w:val="00DB5060"/>
    <w:rsid w:val="00DB515F"/>
    <w:rsid w:val="00DB52BB"/>
    <w:rsid w:val="00DB5606"/>
    <w:rsid w:val="00DB5B5D"/>
    <w:rsid w:val="00DB5B90"/>
    <w:rsid w:val="00DB679F"/>
    <w:rsid w:val="00DB6D95"/>
    <w:rsid w:val="00DB6DC2"/>
    <w:rsid w:val="00DB73AA"/>
    <w:rsid w:val="00DB78D7"/>
    <w:rsid w:val="00DC060E"/>
    <w:rsid w:val="00DC0E2B"/>
    <w:rsid w:val="00DC1992"/>
    <w:rsid w:val="00DC1BFD"/>
    <w:rsid w:val="00DC1C71"/>
    <w:rsid w:val="00DC2882"/>
    <w:rsid w:val="00DC2B9D"/>
    <w:rsid w:val="00DC3078"/>
    <w:rsid w:val="00DC3798"/>
    <w:rsid w:val="00DC44D1"/>
    <w:rsid w:val="00DC4D77"/>
    <w:rsid w:val="00DC54C6"/>
    <w:rsid w:val="00DC6741"/>
    <w:rsid w:val="00DC691C"/>
    <w:rsid w:val="00DC7664"/>
    <w:rsid w:val="00DC7ACC"/>
    <w:rsid w:val="00DC7F23"/>
    <w:rsid w:val="00DD03F8"/>
    <w:rsid w:val="00DD09EF"/>
    <w:rsid w:val="00DD0A02"/>
    <w:rsid w:val="00DD0BBF"/>
    <w:rsid w:val="00DD16B5"/>
    <w:rsid w:val="00DD1C7C"/>
    <w:rsid w:val="00DD2BD6"/>
    <w:rsid w:val="00DD2FAD"/>
    <w:rsid w:val="00DD3676"/>
    <w:rsid w:val="00DD3C40"/>
    <w:rsid w:val="00DD447A"/>
    <w:rsid w:val="00DD4668"/>
    <w:rsid w:val="00DD4716"/>
    <w:rsid w:val="00DD494E"/>
    <w:rsid w:val="00DD4A83"/>
    <w:rsid w:val="00DD4BA3"/>
    <w:rsid w:val="00DD4C56"/>
    <w:rsid w:val="00DD511A"/>
    <w:rsid w:val="00DD55A2"/>
    <w:rsid w:val="00DD5AD9"/>
    <w:rsid w:val="00DD6374"/>
    <w:rsid w:val="00DD6987"/>
    <w:rsid w:val="00DD6A1B"/>
    <w:rsid w:val="00DD6B31"/>
    <w:rsid w:val="00DD726E"/>
    <w:rsid w:val="00DD7839"/>
    <w:rsid w:val="00DD7DD3"/>
    <w:rsid w:val="00DE0047"/>
    <w:rsid w:val="00DE0210"/>
    <w:rsid w:val="00DE061A"/>
    <w:rsid w:val="00DE066F"/>
    <w:rsid w:val="00DE08A8"/>
    <w:rsid w:val="00DE1348"/>
    <w:rsid w:val="00DE1AD6"/>
    <w:rsid w:val="00DE1B5F"/>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131"/>
    <w:rsid w:val="00DE6BA5"/>
    <w:rsid w:val="00DE74CF"/>
    <w:rsid w:val="00DE78EF"/>
    <w:rsid w:val="00DE79D3"/>
    <w:rsid w:val="00DF0AEF"/>
    <w:rsid w:val="00DF0F19"/>
    <w:rsid w:val="00DF10E3"/>
    <w:rsid w:val="00DF11A3"/>
    <w:rsid w:val="00DF11BA"/>
    <w:rsid w:val="00DF11F7"/>
    <w:rsid w:val="00DF1806"/>
    <w:rsid w:val="00DF26B1"/>
    <w:rsid w:val="00DF28D1"/>
    <w:rsid w:val="00DF2AC6"/>
    <w:rsid w:val="00DF2E7C"/>
    <w:rsid w:val="00DF3090"/>
    <w:rsid w:val="00DF34A7"/>
    <w:rsid w:val="00DF3626"/>
    <w:rsid w:val="00DF3BBD"/>
    <w:rsid w:val="00DF3CC3"/>
    <w:rsid w:val="00DF3CFE"/>
    <w:rsid w:val="00DF42AC"/>
    <w:rsid w:val="00DF5518"/>
    <w:rsid w:val="00DF5C51"/>
    <w:rsid w:val="00DF6236"/>
    <w:rsid w:val="00DF7253"/>
    <w:rsid w:val="00DF72C2"/>
    <w:rsid w:val="00DF7518"/>
    <w:rsid w:val="00DF7B9D"/>
    <w:rsid w:val="00E00BF3"/>
    <w:rsid w:val="00E01337"/>
    <w:rsid w:val="00E0134A"/>
    <w:rsid w:val="00E01584"/>
    <w:rsid w:val="00E0184F"/>
    <w:rsid w:val="00E01C0F"/>
    <w:rsid w:val="00E01CBE"/>
    <w:rsid w:val="00E02350"/>
    <w:rsid w:val="00E03356"/>
    <w:rsid w:val="00E033AF"/>
    <w:rsid w:val="00E03923"/>
    <w:rsid w:val="00E04338"/>
    <w:rsid w:val="00E0447A"/>
    <w:rsid w:val="00E0503E"/>
    <w:rsid w:val="00E05360"/>
    <w:rsid w:val="00E054A7"/>
    <w:rsid w:val="00E06FA9"/>
    <w:rsid w:val="00E075C2"/>
    <w:rsid w:val="00E07DEF"/>
    <w:rsid w:val="00E07EF8"/>
    <w:rsid w:val="00E102E3"/>
    <w:rsid w:val="00E10453"/>
    <w:rsid w:val="00E104D1"/>
    <w:rsid w:val="00E10A88"/>
    <w:rsid w:val="00E10AA3"/>
    <w:rsid w:val="00E10E5B"/>
    <w:rsid w:val="00E11016"/>
    <w:rsid w:val="00E11689"/>
    <w:rsid w:val="00E11A76"/>
    <w:rsid w:val="00E11B67"/>
    <w:rsid w:val="00E11C9A"/>
    <w:rsid w:val="00E11E91"/>
    <w:rsid w:val="00E120C6"/>
    <w:rsid w:val="00E127A3"/>
    <w:rsid w:val="00E12931"/>
    <w:rsid w:val="00E12A4F"/>
    <w:rsid w:val="00E13064"/>
    <w:rsid w:val="00E13247"/>
    <w:rsid w:val="00E133A4"/>
    <w:rsid w:val="00E13482"/>
    <w:rsid w:val="00E1381A"/>
    <w:rsid w:val="00E146DA"/>
    <w:rsid w:val="00E14AA5"/>
    <w:rsid w:val="00E15F75"/>
    <w:rsid w:val="00E16719"/>
    <w:rsid w:val="00E167F1"/>
    <w:rsid w:val="00E16D56"/>
    <w:rsid w:val="00E16E4C"/>
    <w:rsid w:val="00E174E7"/>
    <w:rsid w:val="00E20512"/>
    <w:rsid w:val="00E20EF2"/>
    <w:rsid w:val="00E20FFE"/>
    <w:rsid w:val="00E212D1"/>
    <w:rsid w:val="00E217E4"/>
    <w:rsid w:val="00E21AE5"/>
    <w:rsid w:val="00E22015"/>
    <w:rsid w:val="00E22BB3"/>
    <w:rsid w:val="00E22BC1"/>
    <w:rsid w:val="00E22D26"/>
    <w:rsid w:val="00E22D8F"/>
    <w:rsid w:val="00E2323E"/>
    <w:rsid w:val="00E23619"/>
    <w:rsid w:val="00E23DFB"/>
    <w:rsid w:val="00E23EBD"/>
    <w:rsid w:val="00E247D0"/>
    <w:rsid w:val="00E24932"/>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4FD3"/>
    <w:rsid w:val="00E3501B"/>
    <w:rsid w:val="00E3536A"/>
    <w:rsid w:val="00E35674"/>
    <w:rsid w:val="00E35E04"/>
    <w:rsid w:val="00E36410"/>
    <w:rsid w:val="00E368FA"/>
    <w:rsid w:val="00E36957"/>
    <w:rsid w:val="00E36CC8"/>
    <w:rsid w:val="00E36D41"/>
    <w:rsid w:val="00E36D44"/>
    <w:rsid w:val="00E403FD"/>
    <w:rsid w:val="00E40661"/>
    <w:rsid w:val="00E40986"/>
    <w:rsid w:val="00E4199B"/>
    <w:rsid w:val="00E41C47"/>
    <w:rsid w:val="00E41E35"/>
    <w:rsid w:val="00E4234D"/>
    <w:rsid w:val="00E4260E"/>
    <w:rsid w:val="00E426D5"/>
    <w:rsid w:val="00E4283F"/>
    <w:rsid w:val="00E431F2"/>
    <w:rsid w:val="00E43B48"/>
    <w:rsid w:val="00E43D1D"/>
    <w:rsid w:val="00E44452"/>
    <w:rsid w:val="00E44AD3"/>
    <w:rsid w:val="00E45C8D"/>
    <w:rsid w:val="00E462B6"/>
    <w:rsid w:val="00E46DB3"/>
    <w:rsid w:val="00E47467"/>
    <w:rsid w:val="00E47DDF"/>
    <w:rsid w:val="00E50B81"/>
    <w:rsid w:val="00E50F3A"/>
    <w:rsid w:val="00E513EE"/>
    <w:rsid w:val="00E51451"/>
    <w:rsid w:val="00E51494"/>
    <w:rsid w:val="00E51BB7"/>
    <w:rsid w:val="00E51D4C"/>
    <w:rsid w:val="00E51F51"/>
    <w:rsid w:val="00E53166"/>
    <w:rsid w:val="00E53FAB"/>
    <w:rsid w:val="00E53FC6"/>
    <w:rsid w:val="00E541CF"/>
    <w:rsid w:val="00E5425A"/>
    <w:rsid w:val="00E54620"/>
    <w:rsid w:val="00E54932"/>
    <w:rsid w:val="00E5540E"/>
    <w:rsid w:val="00E5550F"/>
    <w:rsid w:val="00E557B0"/>
    <w:rsid w:val="00E55975"/>
    <w:rsid w:val="00E5652C"/>
    <w:rsid w:val="00E5661B"/>
    <w:rsid w:val="00E56893"/>
    <w:rsid w:val="00E57437"/>
    <w:rsid w:val="00E57593"/>
    <w:rsid w:val="00E57A63"/>
    <w:rsid w:val="00E57D43"/>
    <w:rsid w:val="00E6008E"/>
    <w:rsid w:val="00E60141"/>
    <w:rsid w:val="00E60319"/>
    <w:rsid w:val="00E607BA"/>
    <w:rsid w:val="00E60FF4"/>
    <w:rsid w:val="00E61001"/>
    <w:rsid w:val="00E610C2"/>
    <w:rsid w:val="00E611FD"/>
    <w:rsid w:val="00E61541"/>
    <w:rsid w:val="00E61556"/>
    <w:rsid w:val="00E617FC"/>
    <w:rsid w:val="00E618B0"/>
    <w:rsid w:val="00E61A0B"/>
    <w:rsid w:val="00E61FC3"/>
    <w:rsid w:val="00E61FF9"/>
    <w:rsid w:val="00E623DF"/>
    <w:rsid w:val="00E626F4"/>
    <w:rsid w:val="00E6275D"/>
    <w:rsid w:val="00E63117"/>
    <w:rsid w:val="00E63171"/>
    <w:rsid w:val="00E63554"/>
    <w:rsid w:val="00E63B26"/>
    <w:rsid w:val="00E63CCE"/>
    <w:rsid w:val="00E63DB3"/>
    <w:rsid w:val="00E63DC1"/>
    <w:rsid w:val="00E64067"/>
    <w:rsid w:val="00E65C4D"/>
    <w:rsid w:val="00E65CED"/>
    <w:rsid w:val="00E6657F"/>
    <w:rsid w:val="00E66D5A"/>
    <w:rsid w:val="00E6734C"/>
    <w:rsid w:val="00E673B1"/>
    <w:rsid w:val="00E67759"/>
    <w:rsid w:val="00E677BE"/>
    <w:rsid w:val="00E6795C"/>
    <w:rsid w:val="00E67DF0"/>
    <w:rsid w:val="00E701B9"/>
    <w:rsid w:val="00E7045F"/>
    <w:rsid w:val="00E7076D"/>
    <w:rsid w:val="00E70794"/>
    <w:rsid w:val="00E70988"/>
    <w:rsid w:val="00E70DAC"/>
    <w:rsid w:val="00E71B29"/>
    <w:rsid w:val="00E71E63"/>
    <w:rsid w:val="00E72BD1"/>
    <w:rsid w:val="00E730F1"/>
    <w:rsid w:val="00E734F6"/>
    <w:rsid w:val="00E737D8"/>
    <w:rsid w:val="00E738B4"/>
    <w:rsid w:val="00E73F3B"/>
    <w:rsid w:val="00E7424F"/>
    <w:rsid w:val="00E743D2"/>
    <w:rsid w:val="00E7484D"/>
    <w:rsid w:val="00E74EDC"/>
    <w:rsid w:val="00E74FBE"/>
    <w:rsid w:val="00E757A6"/>
    <w:rsid w:val="00E75F33"/>
    <w:rsid w:val="00E75F87"/>
    <w:rsid w:val="00E76149"/>
    <w:rsid w:val="00E76441"/>
    <w:rsid w:val="00E76E75"/>
    <w:rsid w:val="00E77347"/>
    <w:rsid w:val="00E77F58"/>
    <w:rsid w:val="00E80C0B"/>
    <w:rsid w:val="00E81981"/>
    <w:rsid w:val="00E82EDE"/>
    <w:rsid w:val="00E8420A"/>
    <w:rsid w:val="00E8472E"/>
    <w:rsid w:val="00E847EA"/>
    <w:rsid w:val="00E84A31"/>
    <w:rsid w:val="00E84CD3"/>
    <w:rsid w:val="00E855E8"/>
    <w:rsid w:val="00E85E18"/>
    <w:rsid w:val="00E8639D"/>
    <w:rsid w:val="00E86D52"/>
    <w:rsid w:val="00E87567"/>
    <w:rsid w:val="00E90971"/>
    <w:rsid w:val="00E911E3"/>
    <w:rsid w:val="00E914FE"/>
    <w:rsid w:val="00E91859"/>
    <w:rsid w:val="00E92A50"/>
    <w:rsid w:val="00E92E62"/>
    <w:rsid w:val="00E93253"/>
    <w:rsid w:val="00E9350D"/>
    <w:rsid w:val="00E937BA"/>
    <w:rsid w:val="00E944AF"/>
    <w:rsid w:val="00E954AF"/>
    <w:rsid w:val="00E9585A"/>
    <w:rsid w:val="00E9647D"/>
    <w:rsid w:val="00E9685C"/>
    <w:rsid w:val="00E969B5"/>
    <w:rsid w:val="00E96A48"/>
    <w:rsid w:val="00E97320"/>
    <w:rsid w:val="00E973E1"/>
    <w:rsid w:val="00E97EBE"/>
    <w:rsid w:val="00EA0351"/>
    <w:rsid w:val="00EA08CD"/>
    <w:rsid w:val="00EA0976"/>
    <w:rsid w:val="00EA09EF"/>
    <w:rsid w:val="00EA1265"/>
    <w:rsid w:val="00EA1EE8"/>
    <w:rsid w:val="00EA1F63"/>
    <w:rsid w:val="00EA1FE1"/>
    <w:rsid w:val="00EA20F8"/>
    <w:rsid w:val="00EA2282"/>
    <w:rsid w:val="00EA29BE"/>
    <w:rsid w:val="00EA2C80"/>
    <w:rsid w:val="00EA32F3"/>
    <w:rsid w:val="00EA360A"/>
    <w:rsid w:val="00EA3691"/>
    <w:rsid w:val="00EA3A9B"/>
    <w:rsid w:val="00EA3CCC"/>
    <w:rsid w:val="00EA46FE"/>
    <w:rsid w:val="00EA4910"/>
    <w:rsid w:val="00EA4C66"/>
    <w:rsid w:val="00EA4F8F"/>
    <w:rsid w:val="00EA5A20"/>
    <w:rsid w:val="00EA5F7E"/>
    <w:rsid w:val="00EA6131"/>
    <w:rsid w:val="00EA64ED"/>
    <w:rsid w:val="00EA7BC2"/>
    <w:rsid w:val="00EA7D72"/>
    <w:rsid w:val="00EB1284"/>
    <w:rsid w:val="00EB12C0"/>
    <w:rsid w:val="00EB18E3"/>
    <w:rsid w:val="00EB1CB9"/>
    <w:rsid w:val="00EB2344"/>
    <w:rsid w:val="00EB290F"/>
    <w:rsid w:val="00EB2A3D"/>
    <w:rsid w:val="00EB2A69"/>
    <w:rsid w:val="00EB3F76"/>
    <w:rsid w:val="00EB403F"/>
    <w:rsid w:val="00EB415B"/>
    <w:rsid w:val="00EB4806"/>
    <w:rsid w:val="00EB49BE"/>
    <w:rsid w:val="00EB4AAF"/>
    <w:rsid w:val="00EB57C6"/>
    <w:rsid w:val="00EB603A"/>
    <w:rsid w:val="00EB60E8"/>
    <w:rsid w:val="00EB68B6"/>
    <w:rsid w:val="00EB6D1E"/>
    <w:rsid w:val="00EB7F22"/>
    <w:rsid w:val="00EC00C4"/>
    <w:rsid w:val="00EC0140"/>
    <w:rsid w:val="00EC18C7"/>
    <w:rsid w:val="00EC1B6D"/>
    <w:rsid w:val="00EC1C41"/>
    <w:rsid w:val="00EC1D3C"/>
    <w:rsid w:val="00EC24BA"/>
    <w:rsid w:val="00EC33A9"/>
    <w:rsid w:val="00EC38BF"/>
    <w:rsid w:val="00EC39A9"/>
    <w:rsid w:val="00EC3CD2"/>
    <w:rsid w:val="00EC446F"/>
    <w:rsid w:val="00EC4DEE"/>
    <w:rsid w:val="00EC67A3"/>
    <w:rsid w:val="00EC691B"/>
    <w:rsid w:val="00EC693F"/>
    <w:rsid w:val="00EC69CF"/>
    <w:rsid w:val="00EC6AAD"/>
    <w:rsid w:val="00EC796D"/>
    <w:rsid w:val="00ED00BF"/>
    <w:rsid w:val="00ED01D6"/>
    <w:rsid w:val="00ED045F"/>
    <w:rsid w:val="00ED048E"/>
    <w:rsid w:val="00ED09C5"/>
    <w:rsid w:val="00ED0A6C"/>
    <w:rsid w:val="00ED0A7F"/>
    <w:rsid w:val="00ED0F19"/>
    <w:rsid w:val="00ED102C"/>
    <w:rsid w:val="00ED119C"/>
    <w:rsid w:val="00ED1688"/>
    <w:rsid w:val="00ED1CD9"/>
    <w:rsid w:val="00ED1EE4"/>
    <w:rsid w:val="00ED1F06"/>
    <w:rsid w:val="00ED2704"/>
    <w:rsid w:val="00ED2B8B"/>
    <w:rsid w:val="00ED37DB"/>
    <w:rsid w:val="00ED3979"/>
    <w:rsid w:val="00ED410D"/>
    <w:rsid w:val="00ED44EB"/>
    <w:rsid w:val="00ED50AC"/>
    <w:rsid w:val="00ED526C"/>
    <w:rsid w:val="00ED5345"/>
    <w:rsid w:val="00ED6012"/>
    <w:rsid w:val="00ED6125"/>
    <w:rsid w:val="00ED6177"/>
    <w:rsid w:val="00ED6212"/>
    <w:rsid w:val="00ED6824"/>
    <w:rsid w:val="00ED6EF0"/>
    <w:rsid w:val="00ED70BA"/>
    <w:rsid w:val="00ED74BF"/>
    <w:rsid w:val="00ED7DA9"/>
    <w:rsid w:val="00EE0676"/>
    <w:rsid w:val="00EE0D7F"/>
    <w:rsid w:val="00EE0EBA"/>
    <w:rsid w:val="00EE10DF"/>
    <w:rsid w:val="00EE110F"/>
    <w:rsid w:val="00EE1148"/>
    <w:rsid w:val="00EE1583"/>
    <w:rsid w:val="00EE1D45"/>
    <w:rsid w:val="00EE211B"/>
    <w:rsid w:val="00EE2123"/>
    <w:rsid w:val="00EE25D0"/>
    <w:rsid w:val="00EE2787"/>
    <w:rsid w:val="00EE36F2"/>
    <w:rsid w:val="00EE37A4"/>
    <w:rsid w:val="00EE3FB5"/>
    <w:rsid w:val="00EE403F"/>
    <w:rsid w:val="00EE4376"/>
    <w:rsid w:val="00EE4478"/>
    <w:rsid w:val="00EE4EAC"/>
    <w:rsid w:val="00EE4F26"/>
    <w:rsid w:val="00EE5318"/>
    <w:rsid w:val="00EE56A4"/>
    <w:rsid w:val="00EE5C57"/>
    <w:rsid w:val="00EE650A"/>
    <w:rsid w:val="00EE690C"/>
    <w:rsid w:val="00EE6A4D"/>
    <w:rsid w:val="00EE6D6A"/>
    <w:rsid w:val="00EE6E5B"/>
    <w:rsid w:val="00EE6ED8"/>
    <w:rsid w:val="00EE6F68"/>
    <w:rsid w:val="00EE745B"/>
    <w:rsid w:val="00EE7813"/>
    <w:rsid w:val="00EE7858"/>
    <w:rsid w:val="00EE79B2"/>
    <w:rsid w:val="00EE7D86"/>
    <w:rsid w:val="00EF01CB"/>
    <w:rsid w:val="00EF09FA"/>
    <w:rsid w:val="00EF0A13"/>
    <w:rsid w:val="00EF0EE4"/>
    <w:rsid w:val="00EF1722"/>
    <w:rsid w:val="00EF17E3"/>
    <w:rsid w:val="00EF1B3C"/>
    <w:rsid w:val="00EF1FA8"/>
    <w:rsid w:val="00EF2079"/>
    <w:rsid w:val="00EF2183"/>
    <w:rsid w:val="00EF23D8"/>
    <w:rsid w:val="00EF2473"/>
    <w:rsid w:val="00EF25C2"/>
    <w:rsid w:val="00EF2A13"/>
    <w:rsid w:val="00EF2E2C"/>
    <w:rsid w:val="00EF324D"/>
    <w:rsid w:val="00EF397B"/>
    <w:rsid w:val="00EF439A"/>
    <w:rsid w:val="00EF4B15"/>
    <w:rsid w:val="00EF4D3A"/>
    <w:rsid w:val="00EF5A6A"/>
    <w:rsid w:val="00EF5AF8"/>
    <w:rsid w:val="00EF5B06"/>
    <w:rsid w:val="00EF5E67"/>
    <w:rsid w:val="00EF67B6"/>
    <w:rsid w:val="00EF6B5A"/>
    <w:rsid w:val="00EF6DB5"/>
    <w:rsid w:val="00EF6FA7"/>
    <w:rsid w:val="00EF74A5"/>
    <w:rsid w:val="00F001CB"/>
    <w:rsid w:val="00F00A74"/>
    <w:rsid w:val="00F00B88"/>
    <w:rsid w:val="00F01377"/>
    <w:rsid w:val="00F013F2"/>
    <w:rsid w:val="00F01FDC"/>
    <w:rsid w:val="00F02435"/>
    <w:rsid w:val="00F025AD"/>
    <w:rsid w:val="00F02C06"/>
    <w:rsid w:val="00F03302"/>
    <w:rsid w:val="00F0360E"/>
    <w:rsid w:val="00F0527B"/>
    <w:rsid w:val="00F05C4D"/>
    <w:rsid w:val="00F07261"/>
    <w:rsid w:val="00F076B4"/>
    <w:rsid w:val="00F07B50"/>
    <w:rsid w:val="00F07B92"/>
    <w:rsid w:val="00F1022B"/>
    <w:rsid w:val="00F10E86"/>
    <w:rsid w:val="00F118FB"/>
    <w:rsid w:val="00F11DA9"/>
    <w:rsid w:val="00F12250"/>
    <w:rsid w:val="00F12E06"/>
    <w:rsid w:val="00F13638"/>
    <w:rsid w:val="00F137E5"/>
    <w:rsid w:val="00F13DDD"/>
    <w:rsid w:val="00F1406D"/>
    <w:rsid w:val="00F145A9"/>
    <w:rsid w:val="00F14A9B"/>
    <w:rsid w:val="00F14BA2"/>
    <w:rsid w:val="00F154B8"/>
    <w:rsid w:val="00F1560B"/>
    <w:rsid w:val="00F15898"/>
    <w:rsid w:val="00F161F2"/>
    <w:rsid w:val="00F16557"/>
    <w:rsid w:val="00F17730"/>
    <w:rsid w:val="00F20604"/>
    <w:rsid w:val="00F21444"/>
    <w:rsid w:val="00F21658"/>
    <w:rsid w:val="00F21A51"/>
    <w:rsid w:val="00F21F77"/>
    <w:rsid w:val="00F2278A"/>
    <w:rsid w:val="00F22AEC"/>
    <w:rsid w:val="00F2316F"/>
    <w:rsid w:val="00F24B9E"/>
    <w:rsid w:val="00F24EDF"/>
    <w:rsid w:val="00F24FB4"/>
    <w:rsid w:val="00F25239"/>
    <w:rsid w:val="00F254AE"/>
    <w:rsid w:val="00F2575F"/>
    <w:rsid w:val="00F2591C"/>
    <w:rsid w:val="00F2597C"/>
    <w:rsid w:val="00F25B21"/>
    <w:rsid w:val="00F25E61"/>
    <w:rsid w:val="00F26310"/>
    <w:rsid w:val="00F26A78"/>
    <w:rsid w:val="00F26B15"/>
    <w:rsid w:val="00F26C84"/>
    <w:rsid w:val="00F26EF1"/>
    <w:rsid w:val="00F270B4"/>
    <w:rsid w:val="00F278EF"/>
    <w:rsid w:val="00F27F9F"/>
    <w:rsid w:val="00F27FA0"/>
    <w:rsid w:val="00F3192D"/>
    <w:rsid w:val="00F31A84"/>
    <w:rsid w:val="00F3212A"/>
    <w:rsid w:val="00F3217D"/>
    <w:rsid w:val="00F32189"/>
    <w:rsid w:val="00F32BA2"/>
    <w:rsid w:val="00F33115"/>
    <w:rsid w:val="00F3315E"/>
    <w:rsid w:val="00F332CF"/>
    <w:rsid w:val="00F33717"/>
    <w:rsid w:val="00F34089"/>
    <w:rsid w:val="00F34195"/>
    <w:rsid w:val="00F34388"/>
    <w:rsid w:val="00F3552B"/>
    <w:rsid w:val="00F35A6B"/>
    <w:rsid w:val="00F35CD4"/>
    <w:rsid w:val="00F35E5B"/>
    <w:rsid w:val="00F3611D"/>
    <w:rsid w:val="00F36B0E"/>
    <w:rsid w:val="00F36D8E"/>
    <w:rsid w:val="00F36FAE"/>
    <w:rsid w:val="00F379EC"/>
    <w:rsid w:val="00F37A70"/>
    <w:rsid w:val="00F37D1E"/>
    <w:rsid w:val="00F37EA2"/>
    <w:rsid w:val="00F400A2"/>
    <w:rsid w:val="00F4019E"/>
    <w:rsid w:val="00F40BF7"/>
    <w:rsid w:val="00F40DE1"/>
    <w:rsid w:val="00F41085"/>
    <w:rsid w:val="00F413A8"/>
    <w:rsid w:val="00F419A2"/>
    <w:rsid w:val="00F41D8A"/>
    <w:rsid w:val="00F42A67"/>
    <w:rsid w:val="00F42AAA"/>
    <w:rsid w:val="00F42AD8"/>
    <w:rsid w:val="00F42CE6"/>
    <w:rsid w:val="00F42F26"/>
    <w:rsid w:val="00F431F9"/>
    <w:rsid w:val="00F4330A"/>
    <w:rsid w:val="00F43648"/>
    <w:rsid w:val="00F44282"/>
    <w:rsid w:val="00F44326"/>
    <w:rsid w:val="00F444BD"/>
    <w:rsid w:val="00F448DA"/>
    <w:rsid w:val="00F45A70"/>
    <w:rsid w:val="00F45AAC"/>
    <w:rsid w:val="00F46DB8"/>
    <w:rsid w:val="00F475E3"/>
    <w:rsid w:val="00F50EC2"/>
    <w:rsid w:val="00F50F45"/>
    <w:rsid w:val="00F51C52"/>
    <w:rsid w:val="00F522D9"/>
    <w:rsid w:val="00F52809"/>
    <w:rsid w:val="00F52C96"/>
    <w:rsid w:val="00F530EB"/>
    <w:rsid w:val="00F53AE2"/>
    <w:rsid w:val="00F5452E"/>
    <w:rsid w:val="00F546BC"/>
    <w:rsid w:val="00F548D7"/>
    <w:rsid w:val="00F54BEF"/>
    <w:rsid w:val="00F55A1B"/>
    <w:rsid w:val="00F56EDE"/>
    <w:rsid w:val="00F57D19"/>
    <w:rsid w:val="00F60223"/>
    <w:rsid w:val="00F60771"/>
    <w:rsid w:val="00F6119D"/>
    <w:rsid w:val="00F61C6C"/>
    <w:rsid w:val="00F61CB6"/>
    <w:rsid w:val="00F6226F"/>
    <w:rsid w:val="00F6304B"/>
    <w:rsid w:val="00F63155"/>
    <w:rsid w:val="00F63EA7"/>
    <w:rsid w:val="00F64E77"/>
    <w:rsid w:val="00F660EC"/>
    <w:rsid w:val="00F6619F"/>
    <w:rsid w:val="00F66239"/>
    <w:rsid w:val="00F66776"/>
    <w:rsid w:val="00F66B41"/>
    <w:rsid w:val="00F70234"/>
    <w:rsid w:val="00F70513"/>
    <w:rsid w:val="00F7113D"/>
    <w:rsid w:val="00F7119E"/>
    <w:rsid w:val="00F716E2"/>
    <w:rsid w:val="00F71D6F"/>
    <w:rsid w:val="00F71DD7"/>
    <w:rsid w:val="00F7277D"/>
    <w:rsid w:val="00F7353D"/>
    <w:rsid w:val="00F735CD"/>
    <w:rsid w:val="00F73976"/>
    <w:rsid w:val="00F73F91"/>
    <w:rsid w:val="00F74B23"/>
    <w:rsid w:val="00F75903"/>
    <w:rsid w:val="00F75AAF"/>
    <w:rsid w:val="00F75AB5"/>
    <w:rsid w:val="00F75E44"/>
    <w:rsid w:val="00F760FF"/>
    <w:rsid w:val="00F76193"/>
    <w:rsid w:val="00F761E2"/>
    <w:rsid w:val="00F762D1"/>
    <w:rsid w:val="00F765EC"/>
    <w:rsid w:val="00F76813"/>
    <w:rsid w:val="00F76B2C"/>
    <w:rsid w:val="00F76BD1"/>
    <w:rsid w:val="00F76E79"/>
    <w:rsid w:val="00F771A8"/>
    <w:rsid w:val="00F771D8"/>
    <w:rsid w:val="00F77A66"/>
    <w:rsid w:val="00F77F66"/>
    <w:rsid w:val="00F81208"/>
    <w:rsid w:val="00F8180F"/>
    <w:rsid w:val="00F82233"/>
    <w:rsid w:val="00F8248D"/>
    <w:rsid w:val="00F8250D"/>
    <w:rsid w:val="00F825B7"/>
    <w:rsid w:val="00F83B6B"/>
    <w:rsid w:val="00F83DD8"/>
    <w:rsid w:val="00F840D6"/>
    <w:rsid w:val="00F8452D"/>
    <w:rsid w:val="00F84CD3"/>
    <w:rsid w:val="00F84D15"/>
    <w:rsid w:val="00F8513D"/>
    <w:rsid w:val="00F853E2"/>
    <w:rsid w:val="00F859C3"/>
    <w:rsid w:val="00F86184"/>
    <w:rsid w:val="00F861A0"/>
    <w:rsid w:val="00F86696"/>
    <w:rsid w:val="00F877D3"/>
    <w:rsid w:val="00F87A25"/>
    <w:rsid w:val="00F9038D"/>
    <w:rsid w:val="00F90D7F"/>
    <w:rsid w:val="00F9115F"/>
    <w:rsid w:val="00F91176"/>
    <w:rsid w:val="00F9197B"/>
    <w:rsid w:val="00F91AF7"/>
    <w:rsid w:val="00F91B33"/>
    <w:rsid w:val="00F91F6D"/>
    <w:rsid w:val="00F922E8"/>
    <w:rsid w:val="00F9235B"/>
    <w:rsid w:val="00F9296C"/>
    <w:rsid w:val="00F92D04"/>
    <w:rsid w:val="00F9304D"/>
    <w:rsid w:val="00F93652"/>
    <w:rsid w:val="00F93D18"/>
    <w:rsid w:val="00F93DDD"/>
    <w:rsid w:val="00F93E43"/>
    <w:rsid w:val="00F941A7"/>
    <w:rsid w:val="00F94D93"/>
    <w:rsid w:val="00F94F3F"/>
    <w:rsid w:val="00F95274"/>
    <w:rsid w:val="00F95701"/>
    <w:rsid w:val="00F959F8"/>
    <w:rsid w:val="00F95DBB"/>
    <w:rsid w:val="00F95E1B"/>
    <w:rsid w:val="00F9608B"/>
    <w:rsid w:val="00F967B7"/>
    <w:rsid w:val="00F968EE"/>
    <w:rsid w:val="00F96921"/>
    <w:rsid w:val="00F97560"/>
    <w:rsid w:val="00F97C11"/>
    <w:rsid w:val="00FA0201"/>
    <w:rsid w:val="00FA0411"/>
    <w:rsid w:val="00FA0536"/>
    <w:rsid w:val="00FA0679"/>
    <w:rsid w:val="00FA0D46"/>
    <w:rsid w:val="00FA13A0"/>
    <w:rsid w:val="00FA1591"/>
    <w:rsid w:val="00FA1A51"/>
    <w:rsid w:val="00FA1DF2"/>
    <w:rsid w:val="00FA1E43"/>
    <w:rsid w:val="00FA1F1D"/>
    <w:rsid w:val="00FA1FA7"/>
    <w:rsid w:val="00FA236C"/>
    <w:rsid w:val="00FA241D"/>
    <w:rsid w:val="00FA241E"/>
    <w:rsid w:val="00FA2778"/>
    <w:rsid w:val="00FA27E2"/>
    <w:rsid w:val="00FA2919"/>
    <w:rsid w:val="00FA2ABB"/>
    <w:rsid w:val="00FA2BCA"/>
    <w:rsid w:val="00FA2FCC"/>
    <w:rsid w:val="00FA323E"/>
    <w:rsid w:val="00FA329E"/>
    <w:rsid w:val="00FA40E7"/>
    <w:rsid w:val="00FA47D7"/>
    <w:rsid w:val="00FA4917"/>
    <w:rsid w:val="00FA4C7D"/>
    <w:rsid w:val="00FA4FC5"/>
    <w:rsid w:val="00FA519F"/>
    <w:rsid w:val="00FA52AF"/>
    <w:rsid w:val="00FA5F87"/>
    <w:rsid w:val="00FA61AF"/>
    <w:rsid w:val="00FA668D"/>
    <w:rsid w:val="00FA675C"/>
    <w:rsid w:val="00FA6D62"/>
    <w:rsid w:val="00FA6EFA"/>
    <w:rsid w:val="00FA6F23"/>
    <w:rsid w:val="00FA73A6"/>
    <w:rsid w:val="00FA766C"/>
    <w:rsid w:val="00FA77F7"/>
    <w:rsid w:val="00FA79E0"/>
    <w:rsid w:val="00FA7EEE"/>
    <w:rsid w:val="00FB0888"/>
    <w:rsid w:val="00FB0CDB"/>
    <w:rsid w:val="00FB1304"/>
    <w:rsid w:val="00FB1ACE"/>
    <w:rsid w:val="00FB1BD7"/>
    <w:rsid w:val="00FB1C87"/>
    <w:rsid w:val="00FB20CC"/>
    <w:rsid w:val="00FB2514"/>
    <w:rsid w:val="00FB260E"/>
    <w:rsid w:val="00FB2F6A"/>
    <w:rsid w:val="00FB343D"/>
    <w:rsid w:val="00FB38EF"/>
    <w:rsid w:val="00FB395F"/>
    <w:rsid w:val="00FB47DE"/>
    <w:rsid w:val="00FB5C77"/>
    <w:rsid w:val="00FB5D8A"/>
    <w:rsid w:val="00FB66D3"/>
    <w:rsid w:val="00FB6770"/>
    <w:rsid w:val="00FB67B6"/>
    <w:rsid w:val="00FB6922"/>
    <w:rsid w:val="00FB75D9"/>
    <w:rsid w:val="00FC0542"/>
    <w:rsid w:val="00FC091D"/>
    <w:rsid w:val="00FC0AD7"/>
    <w:rsid w:val="00FC0B31"/>
    <w:rsid w:val="00FC18AD"/>
    <w:rsid w:val="00FC19AC"/>
    <w:rsid w:val="00FC1AA2"/>
    <w:rsid w:val="00FC1AF5"/>
    <w:rsid w:val="00FC1CC2"/>
    <w:rsid w:val="00FC1FEF"/>
    <w:rsid w:val="00FC2061"/>
    <w:rsid w:val="00FC351C"/>
    <w:rsid w:val="00FC37E0"/>
    <w:rsid w:val="00FC3BFF"/>
    <w:rsid w:val="00FC3E7A"/>
    <w:rsid w:val="00FC405B"/>
    <w:rsid w:val="00FC4ED7"/>
    <w:rsid w:val="00FC5DA2"/>
    <w:rsid w:val="00FC5E22"/>
    <w:rsid w:val="00FC5E45"/>
    <w:rsid w:val="00FC628B"/>
    <w:rsid w:val="00FC63C1"/>
    <w:rsid w:val="00FC6A53"/>
    <w:rsid w:val="00FC7A34"/>
    <w:rsid w:val="00FD0793"/>
    <w:rsid w:val="00FD0809"/>
    <w:rsid w:val="00FD0F37"/>
    <w:rsid w:val="00FD1B29"/>
    <w:rsid w:val="00FD1F9C"/>
    <w:rsid w:val="00FD28C1"/>
    <w:rsid w:val="00FD2A62"/>
    <w:rsid w:val="00FD2CB6"/>
    <w:rsid w:val="00FD327F"/>
    <w:rsid w:val="00FD342D"/>
    <w:rsid w:val="00FD378C"/>
    <w:rsid w:val="00FD3BF4"/>
    <w:rsid w:val="00FD40B0"/>
    <w:rsid w:val="00FD4959"/>
    <w:rsid w:val="00FD4ED0"/>
    <w:rsid w:val="00FD51BD"/>
    <w:rsid w:val="00FD5B55"/>
    <w:rsid w:val="00FD5E86"/>
    <w:rsid w:val="00FD69DC"/>
    <w:rsid w:val="00FD6D9E"/>
    <w:rsid w:val="00FD7AC4"/>
    <w:rsid w:val="00FD7B55"/>
    <w:rsid w:val="00FE04A9"/>
    <w:rsid w:val="00FE0A1D"/>
    <w:rsid w:val="00FE1914"/>
    <w:rsid w:val="00FE1FD3"/>
    <w:rsid w:val="00FE220D"/>
    <w:rsid w:val="00FE25DA"/>
    <w:rsid w:val="00FE3056"/>
    <w:rsid w:val="00FE367F"/>
    <w:rsid w:val="00FE3ADA"/>
    <w:rsid w:val="00FE3E10"/>
    <w:rsid w:val="00FE5169"/>
    <w:rsid w:val="00FE5E80"/>
    <w:rsid w:val="00FE64E9"/>
    <w:rsid w:val="00FE67BA"/>
    <w:rsid w:val="00FE6A13"/>
    <w:rsid w:val="00FE6C7D"/>
    <w:rsid w:val="00FE6CF6"/>
    <w:rsid w:val="00FE7123"/>
    <w:rsid w:val="00FE726A"/>
    <w:rsid w:val="00FE76F4"/>
    <w:rsid w:val="00FE7929"/>
    <w:rsid w:val="00FE7DB5"/>
    <w:rsid w:val="00FE7F1A"/>
    <w:rsid w:val="00FF03AF"/>
    <w:rsid w:val="00FF06F3"/>
    <w:rsid w:val="00FF0F26"/>
    <w:rsid w:val="00FF1301"/>
    <w:rsid w:val="00FF15BF"/>
    <w:rsid w:val="00FF1E00"/>
    <w:rsid w:val="00FF4532"/>
    <w:rsid w:val="00FF51FF"/>
    <w:rsid w:val="00FF58D2"/>
    <w:rsid w:val="00FF5A55"/>
    <w:rsid w:val="00FF5F41"/>
    <w:rsid w:val="00FF5FAB"/>
    <w:rsid w:val="00FF67DC"/>
    <w:rsid w:val="00FF6CE2"/>
    <w:rsid w:val="00FF72A4"/>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4DB27FC-6A2B-41F3-8105-B0AC30273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リスト段落"/>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 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paragraph" w:customStyle="1" w:styleId="22">
    <w:name w:val=" (文字) (文字)2"/>
    <w:semiHidden/>
    <w:rsid w:val="006D5D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791491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1281838">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32921517">
      <w:bodyDiv w:val="1"/>
      <w:marLeft w:val="0"/>
      <w:marRight w:val="0"/>
      <w:marTop w:val="0"/>
      <w:marBottom w:val="0"/>
      <w:divBdr>
        <w:top w:val="none" w:sz="0" w:space="0" w:color="auto"/>
        <w:left w:val="none" w:sz="0" w:space="0" w:color="auto"/>
        <w:bottom w:val="none" w:sz="0" w:space="0" w:color="auto"/>
        <w:right w:val="none" w:sz="0" w:space="0" w:color="auto"/>
      </w:divBdr>
    </w:div>
    <w:div w:id="177728393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825CE8-B925-4BA6-BE07-962301618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1979</Words>
  <Characters>11286</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고현수/책임연구원/차세대표준(연)ACS팀(hyunsoo.ko@lge.com)</cp:lastModifiedBy>
  <cp:revision>2</cp:revision>
  <cp:lastPrinted>2017-07-12T11:03:00Z</cp:lastPrinted>
  <dcterms:created xsi:type="dcterms:W3CDTF">2017-11-17T16:53:00Z</dcterms:created>
  <dcterms:modified xsi:type="dcterms:W3CDTF">2017-11-17T16:53:00Z</dcterms:modified>
</cp:coreProperties>
</file>